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2B6A0" w14:textId="77777777" w:rsidR="0072243A" w:rsidRDefault="0072243A" w:rsidP="008E6ACC">
      <w:pPr>
        <w:spacing w:before="120" w:after="120"/>
        <w:jc w:val="center"/>
        <w:outlineLvl w:val="0"/>
        <w:rPr>
          <w:b/>
          <w:sz w:val="28"/>
          <w:szCs w:val="28"/>
        </w:rPr>
      </w:pPr>
    </w:p>
    <w:p w14:paraId="04B503F3" w14:textId="77777777" w:rsidR="00B65FCF" w:rsidRDefault="00B65FCF" w:rsidP="00B65FCF"/>
    <w:p w14:paraId="2F65435E" w14:textId="77777777" w:rsidR="00B65FCF" w:rsidRDefault="00B65FCF" w:rsidP="00B65FCF"/>
    <w:p w14:paraId="5AD62891" w14:textId="77777777" w:rsidR="00B65FCF" w:rsidRDefault="00B65FCF" w:rsidP="00B65FCF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64DF1E16" w14:textId="77777777" w:rsidR="00B65FCF" w:rsidRDefault="00B65FCF" w:rsidP="00B65FCF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5E9222E8" w14:textId="77777777" w:rsidR="00B65FCF" w:rsidRDefault="00B65FCF" w:rsidP="00B65FCF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27521438" w14:textId="5C67172D" w:rsidR="00B65FCF" w:rsidRDefault="005710A9" w:rsidP="00B65FCF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  <w:r w:rsidRPr="00D17CD9">
        <w:rPr>
          <w:rFonts w:ascii="Arial Narrow" w:hAnsi="Arial Narrow" w:cs="Arial"/>
          <w:b/>
          <w:noProof/>
          <w:color w:val="404040"/>
          <w:sz w:val="44"/>
          <w:szCs w:val="44"/>
        </w:rPr>
        <w:drawing>
          <wp:inline distT="0" distB="0" distL="0" distR="0" wp14:anchorId="7FC423B5" wp14:editId="229ADD67">
            <wp:extent cx="3098800" cy="612717"/>
            <wp:effectExtent l="0" t="0" r="6350" b="0"/>
            <wp:docPr id="2" name="Imagen 2" descr="\\NETSERVER2012\TICCamaras\03. 2020\03. Documentación TICCámaras\TICCámaras soluciones CO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TSERVER2012\TICCamaras\03. 2020\03. Documentación TICCámaras\TICCámaras soluciones COVI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84" cy="62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E7E70" w14:textId="77777777" w:rsidR="00B65FCF" w:rsidRPr="006A1AB7" w:rsidRDefault="00B65FCF" w:rsidP="00B65FCF">
      <w:pPr>
        <w:pStyle w:val="Sinespaciado"/>
        <w:rPr>
          <w:rFonts w:ascii="Arial Narrow" w:hAnsi="Arial Narrow" w:cs="Arial"/>
          <w:b/>
          <w:color w:val="404040"/>
          <w:sz w:val="68"/>
          <w:szCs w:val="68"/>
        </w:rPr>
      </w:pPr>
    </w:p>
    <w:p w14:paraId="7CA55D35" w14:textId="77777777" w:rsidR="00B65FCF" w:rsidRPr="006A1AB7" w:rsidRDefault="00B65FCF" w:rsidP="00B65FCF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BC1DA8F" wp14:editId="36EA7598">
                <wp:simplePos x="0" y="0"/>
                <wp:positionH relativeFrom="column">
                  <wp:posOffset>-1069975</wp:posOffset>
                </wp:positionH>
                <wp:positionV relativeFrom="paragraph">
                  <wp:posOffset>242570</wp:posOffset>
                </wp:positionV>
                <wp:extent cx="7541260" cy="2186940"/>
                <wp:effectExtent l="0" t="0" r="0" b="0"/>
                <wp:wrapNone/>
                <wp:docPr id="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1260" cy="218694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346C1" id="Rectángulo 2" o:spid="_x0000_s1026" style="position:absolute;margin-left:-84.25pt;margin-top:19.1pt;width:593.8pt;height:172.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" fillcolor="#c00" stroked="f"/>
            </w:pict>
          </mc:Fallback>
        </mc:AlternateContent>
      </w:r>
    </w:p>
    <w:p w14:paraId="6EF5C83E" w14:textId="77777777" w:rsidR="00B65FCF" w:rsidRPr="006A1AB7" w:rsidRDefault="00B65FCF" w:rsidP="00B65FCF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</w:p>
    <w:p w14:paraId="660FD474" w14:textId="77777777" w:rsidR="00B65FCF" w:rsidRPr="00B65FCF" w:rsidRDefault="00B65FCF" w:rsidP="00B65FCF">
      <w:pPr>
        <w:pStyle w:val="Sinespaciado"/>
        <w:ind w:right="-1"/>
        <w:jc w:val="center"/>
        <w:rPr>
          <w:rFonts w:cs="Arial"/>
          <w:b/>
          <w:color w:val="FFFFFF"/>
          <w:sz w:val="44"/>
          <w:szCs w:val="44"/>
        </w:rPr>
      </w:pPr>
      <w:r w:rsidRPr="00B65FCF">
        <w:rPr>
          <w:rFonts w:cs="Arial"/>
          <w:b/>
          <w:color w:val="FFFFFF"/>
          <w:sz w:val="44"/>
          <w:szCs w:val="44"/>
        </w:rPr>
        <w:t>Plan Personalizado de Implantación</w:t>
      </w:r>
    </w:p>
    <w:p w14:paraId="08564F92" w14:textId="77777777" w:rsidR="00B65FCF" w:rsidRPr="009D176F" w:rsidRDefault="00B65FCF" w:rsidP="00B65FCF">
      <w:pPr>
        <w:pStyle w:val="Sinespaciado"/>
        <w:ind w:right="-1"/>
        <w:jc w:val="center"/>
        <w:rPr>
          <w:rFonts w:cs="Arial"/>
          <w:b/>
          <w:sz w:val="36"/>
          <w:szCs w:val="36"/>
        </w:rPr>
      </w:pPr>
      <w:r w:rsidRPr="009D176F">
        <w:rPr>
          <w:rFonts w:cs="Arial"/>
          <w:b/>
          <w:sz w:val="36"/>
          <w:szCs w:val="36"/>
          <w:highlight w:val="yellow"/>
        </w:rPr>
        <w:t>Nombre Empresa Beneficiaria</w:t>
      </w:r>
    </w:p>
    <w:p w14:paraId="723736F4" w14:textId="77777777" w:rsidR="00B65FCF" w:rsidRDefault="00B65FCF" w:rsidP="00B65FCF">
      <w:pPr>
        <w:pStyle w:val="Sinespaciado"/>
        <w:ind w:right="-1"/>
        <w:rPr>
          <w:rFonts w:cs="Arial"/>
          <w:sz w:val="24"/>
          <w:szCs w:val="24"/>
        </w:rPr>
      </w:pPr>
    </w:p>
    <w:p w14:paraId="4B442135" w14:textId="77777777" w:rsidR="00B65FCF" w:rsidRPr="009D176F" w:rsidRDefault="00B65FCF" w:rsidP="00B65FCF">
      <w:pPr>
        <w:pStyle w:val="Sinespaciado"/>
        <w:ind w:right="-1"/>
        <w:jc w:val="center"/>
        <w:rPr>
          <w:rFonts w:ascii="Arial Narrow" w:hAnsi="Arial Narrow" w:cs="Arial"/>
          <w:color w:val="404040"/>
          <w:sz w:val="32"/>
          <w:szCs w:val="32"/>
        </w:rPr>
      </w:pPr>
      <w:r w:rsidRPr="009D176F">
        <w:rPr>
          <w:rFonts w:cs="Arial"/>
          <w:color w:val="FFFFFF"/>
          <w:sz w:val="32"/>
          <w:szCs w:val="32"/>
        </w:rPr>
        <w:t>Convocatoria Extraordinaria 2020</w:t>
      </w:r>
    </w:p>
    <w:p w14:paraId="0FBABDC2" w14:textId="77777777" w:rsidR="00B65FCF" w:rsidRPr="007919DA" w:rsidRDefault="00B65FCF" w:rsidP="00B65FCF">
      <w:pPr>
        <w:pStyle w:val="Sinespaciado"/>
        <w:ind w:right="-1"/>
        <w:jc w:val="center"/>
        <w:rPr>
          <w:rFonts w:cs="Arial"/>
          <w:color w:val="FFFFFF"/>
          <w:sz w:val="54"/>
          <w:szCs w:val="54"/>
        </w:rPr>
      </w:pPr>
    </w:p>
    <w:p w14:paraId="0A0E643E" w14:textId="77777777" w:rsidR="00B65FCF" w:rsidRDefault="00B65FCF" w:rsidP="00B65FCF">
      <w:pPr>
        <w:pStyle w:val="Sinespaciado"/>
        <w:ind w:hanging="1134"/>
        <w:jc w:val="center"/>
        <w:rPr>
          <w:rFonts w:ascii="Arial Narrow" w:hAnsi="Arial Narrow" w:cs="Arial"/>
          <w:color w:val="FFFFFF"/>
          <w:sz w:val="24"/>
          <w:szCs w:val="24"/>
        </w:rPr>
      </w:pPr>
    </w:p>
    <w:p w14:paraId="65284ACE" w14:textId="77777777" w:rsidR="00B65FCF" w:rsidRDefault="00B65FCF" w:rsidP="00B65FCF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55CAA816" w14:textId="77777777" w:rsidR="00B65FCF" w:rsidRDefault="00B65FCF" w:rsidP="00B65FCF"/>
    <w:p w14:paraId="5A9F395E" w14:textId="77777777" w:rsidR="00B65FCF" w:rsidRDefault="00B65FCF" w:rsidP="00B65FCF"/>
    <w:p w14:paraId="2968C223" w14:textId="77777777" w:rsidR="00B65FCF" w:rsidRDefault="00B65FCF" w:rsidP="00DB7F0F"/>
    <w:p w14:paraId="32EC7D46" w14:textId="77777777" w:rsidR="00B65FCF" w:rsidRDefault="00B65FCF" w:rsidP="00DB7F0F"/>
    <w:p w14:paraId="358EC7FD" w14:textId="77777777" w:rsidR="00B65FCF" w:rsidRDefault="00B65FCF" w:rsidP="00DB7F0F"/>
    <w:p w14:paraId="419AFB6B" w14:textId="77777777" w:rsidR="00B65FCF" w:rsidRDefault="00B65FCF" w:rsidP="00DB7F0F">
      <w:pPr>
        <w:rPr>
          <w:b/>
          <w:sz w:val="28"/>
          <w:szCs w:val="28"/>
        </w:rPr>
      </w:pPr>
    </w:p>
    <w:p w14:paraId="71AC0EC9" w14:textId="77777777" w:rsidR="00B65FCF" w:rsidRDefault="00B65FCF" w:rsidP="00DB7F0F">
      <w:pPr>
        <w:rPr>
          <w:b/>
          <w:sz w:val="28"/>
          <w:szCs w:val="28"/>
        </w:rPr>
      </w:pPr>
    </w:p>
    <w:p w14:paraId="70C029D5" w14:textId="77777777" w:rsidR="00B65FCF" w:rsidRDefault="00B65FCF" w:rsidP="00DB7F0F">
      <w:pPr>
        <w:rPr>
          <w:b/>
          <w:sz w:val="28"/>
          <w:szCs w:val="28"/>
        </w:rPr>
      </w:pPr>
    </w:p>
    <w:p w14:paraId="1711B11D" w14:textId="77777777" w:rsidR="00B65FCF" w:rsidRDefault="00B65FCF" w:rsidP="00DB7F0F">
      <w:pPr>
        <w:rPr>
          <w:b/>
          <w:sz w:val="28"/>
          <w:szCs w:val="28"/>
        </w:rPr>
      </w:pPr>
    </w:p>
    <w:p w14:paraId="1CC46C32" w14:textId="2F090C42" w:rsidR="00B65FCF" w:rsidRDefault="00B65FCF" w:rsidP="00B65FCF">
      <w:pPr>
        <w:spacing w:before="120" w:after="120"/>
        <w:outlineLvl w:val="0"/>
        <w:rPr>
          <w:b/>
          <w:sz w:val="28"/>
          <w:szCs w:val="28"/>
        </w:rPr>
      </w:pPr>
    </w:p>
    <w:p w14:paraId="09281DA4" w14:textId="77777777" w:rsidR="00DB7F0F" w:rsidRDefault="00DB7F0F" w:rsidP="00DB7F0F"/>
    <w:p w14:paraId="65F01668" w14:textId="77777777" w:rsidR="00DB7F0F" w:rsidRDefault="00DB7F0F" w:rsidP="008E6ACC">
      <w:pPr>
        <w:spacing w:before="120" w:after="120"/>
        <w:jc w:val="center"/>
        <w:outlineLvl w:val="0"/>
        <w:rPr>
          <w:b/>
          <w:sz w:val="28"/>
          <w:szCs w:val="28"/>
        </w:rPr>
      </w:pPr>
    </w:p>
    <w:p w14:paraId="367778A8" w14:textId="1AB67D42" w:rsidR="00297FEA" w:rsidRDefault="00793B26" w:rsidP="008E6ACC">
      <w:pPr>
        <w:spacing w:before="120" w:after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PLAN PERSONALIZADO DE IMPLANT</w:t>
      </w:r>
      <w:r w:rsidR="00297FE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CIÓN </w:t>
      </w:r>
    </w:p>
    <w:p w14:paraId="205C8B3E" w14:textId="39B1C700" w:rsidR="008E6ACC" w:rsidRPr="003D5EA8" w:rsidRDefault="00C13912" w:rsidP="008E6ACC">
      <w:pPr>
        <w:spacing w:before="120" w:after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FASE II</w:t>
      </w:r>
      <w:r w:rsidR="00297FEA">
        <w:rPr>
          <w:b/>
          <w:sz w:val="28"/>
          <w:szCs w:val="28"/>
        </w:rPr>
        <w:t xml:space="preserve"> </w:t>
      </w:r>
      <w:r w:rsidR="00130292">
        <w:rPr>
          <w:b/>
          <w:sz w:val="28"/>
          <w:szCs w:val="28"/>
        </w:rPr>
        <w:t xml:space="preserve">DE AYUDAS </w:t>
      </w:r>
      <w:r w:rsidR="005710A9">
        <w:rPr>
          <w:b/>
          <w:sz w:val="28"/>
          <w:szCs w:val="28"/>
        </w:rPr>
        <w:t>TICCÁMARA</w:t>
      </w:r>
      <w:r w:rsidR="00DB7F0F">
        <w:rPr>
          <w:b/>
          <w:sz w:val="28"/>
          <w:szCs w:val="28"/>
        </w:rPr>
        <w:t>S</w:t>
      </w:r>
    </w:p>
    <w:p w14:paraId="19568492" w14:textId="77777777" w:rsidR="004223C2" w:rsidRPr="002559EC" w:rsidRDefault="00793B26" w:rsidP="00EF58A2">
      <w:pPr>
        <w:keepNext/>
        <w:keepLines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pacing w:before="300" w:after="300" w:line="240" w:lineRule="auto"/>
        <w:outlineLvl w:val="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Información general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089"/>
      </w:tblGrid>
      <w:tr w:rsidR="00EF58A2" w:rsidRPr="00A65A0A" w14:paraId="554A109A" w14:textId="77777777" w:rsidTr="00EF58A2">
        <w:trPr>
          <w:cantSplit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17402F" w14:textId="77777777" w:rsidR="00EF58A2" w:rsidRPr="00A65A0A" w:rsidRDefault="00EF58A2" w:rsidP="00163301">
            <w:pPr>
              <w:spacing w:before="60" w:after="60"/>
              <w:jc w:val="right"/>
            </w:pPr>
            <w:r w:rsidRPr="002559EC">
              <w:rPr>
                <w:rFonts w:ascii="Calibri" w:hAnsi="Calibri" w:cs="Tahoma"/>
              </w:rPr>
              <w:t>CIF Empresa beneficiaria</w:t>
            </w:r>
          </w:p>
        </w:tc>
        <w:tc>
          <w:tcPr>
            <w:tcW w:w="6089" w:type="dxa"/>
            <w:vAlign w:val="center"/>
          </w:tcPr>
          <w:p w14:paraId="26062870" w14:textId="77777777" w:rsidR="00EF58A2" w:rsidRPr="00A65A0A" w:rsidRDefault="00EF58A2" w:rsidP="00163301">
            <w:pPr>
              <w:spacing w:before="60" w:after="60"/>
            </w:pPr>
          </w:p>
        </w:tc>
      </w:tr>
      <w:tr w:rsidR="00EF58A2" w:rsidRPr="00A65A0A" w14:paraId="5DFA2214" w14:textId="77777777" w:rsidTr="00EF58A2">
        <w:trPr>
          <w:cantSplit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56BBB77" w14:textId="6224ECCA" w:rsidR="00EF58A2" w:rsidRPr="00A65A0A" w:rsidRDefault="00EF58A2" w:rsidP="001A7E0E">
            <w:pPr>
              <w:spacing w:before="60" w:after="60"/>
              <w:jc w:val="right"/>
            </w:pPr>
            <w:r w:rsidRPr="002559EC">
              <w:rPr>
                <w:rFonts w:ascii="Calibri" w:hAnsi="Calibri" w:cs="Tahoma"/>
              </w:rPr>
              <w:t>Razón social</w:t>
            </w:r>
          </w:p>
        </w:tc>
        <w:tc>
          <w:tcPr>
            <w:tcW w:w="6089" w:type="dxa"/>
            <w:vAlign w:val="center"/>
          </w:tcPr>
          <w:p w14:paraId="61037DB3" w14:textId="77777777" w:rsidR="00EF58A2" w:rsidRPr="00A65A0A" w:rsidRDefault="00EF58A2" w:rsidP="00163301">
            <w:pPr>
              <w:spacing w:before="60" w:after="60"/>
            </w:pPr>
          </w:p>
        </w:tc>
      </w:tr>
      <w:tr w:rsidR="00EF58A2" w:rsidRPr="00A65A0A" w14:paraId="14B629FD" w14:textId="77777777" w:rsidTr="00EF58A2">
        <w:trPr>
          <w:cantSplit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FFA423D" w14:textId="0A56CE78" w:rsidR="00EF58A2" w:rsidRPr="00A65A0A" w:rsidRDefault="00EF58A2" w:rsidP="001A7E0E">
            <w:pPr>
              <w:spacing w:before="60" w:after="60"/>
              <w:jc w:val="right"/>
            </w:pPr>
            <w:r>
              <w:rPr>
                <w:rFonts w:ascii="Calibri" w:hAnsi="Calibri" w:cs="Tahoma"/>
              </w:rPr>
              <w:t xml:space="preserve">Persona de contacto </w:t>
            </w:r>
          </w:p>
        </w:tc>
        <w:tc>
          <w:tcPr>
            <w:tcW w:w="6089" w:type="dxa"/>
            <w:vAlign w:val="center"/>
          </w:tcPr>
          <w:p w14:paraId="1ECC0A5C" w14:textId="77777777" w:rsidR="00EF58A2" w:rsidRPr="00A65A0A" w:rsidRDefault="00EF58A2" w:rsidP="00163301">
            <w:pPr>
              <w:spacing w:before="60" w:after="60"/>
            </w:pPr>
          </w:p>
        </w:tc>
      </w:tr>
      <w:tr w:rsidR="00EF58A2" w:rsidRPr="00A65A0A" w14:paraId="2D8FE41A" w14:textId="77777777" w:rsidTr="00EF58A2">
        <w:trPr>
          <w:cantSplit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759C16" w14:textId="77777777" w:rsidR="00EF58A2" w:rsidRPr="00A65A0A" w:rsidRDefault="00EF58A2" w:rsidP="00163301">
            <w:pPr>
              <w:spacing w:before="60" w:after="60"/>
              <w:jc w:val="right"/>
            </w:pPr>
            <w:r>
              <w:rPr>
                <w:rFonts w:ascii="Calibri" w:hAnsi="Calibri" w:cs="Tahoma"/>
              </w:rPr>
              <w:t>Cargo</w:t>
            </w:r>
          </w:p>
        </w:tc>
        <w:tc>
          <w:tcPr>
            <w:tcW w:w="6089" w:type="dxa"/>
            <w:vAlign w:val="center"/>
          </w:tcPr>
          <w:p w14:paraId="59F1D547" w14:textId="77777777" w:rsidR="00EF58A2" w:rsidRPr="00A65A0A" w:rsidRDefault="00EF58A2" w:rsidP="00163301">
            <w:pPr>
              <w:spacing w:before="60" w:after="60"/>
            </w:pPr>
          </w:p>
        </w:tc>
      </w:tr>
      <w:tr w:rsidR="00EF58A2" w:rsidRPr="00A65A0A" w14:paraId="28340391" w14:textId="77777777" w:rsidTr="00EF58A2">
        <w:trPr>
          <w:cantSplit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42E9516" w14:textId="77777777" w:rsidR="00EF58A2" w:rsidRPr="00A65A0A" w:rsidRDefault="00EF58A2" w:rsidP="00163301">
            <w:pPr>
              <w:spacing w:before="60" w:after="60"/>
              <w:jc w:val="right"/>
            </w:pPr>
            <w:r>
              <w:rPr>
                <w:rFonts w:ascii="Calibri" w:hAnsi="Calibri" w:cs="Tahoma"/>
              </w:rPr>
              <w:t>Teléfono de contacto</w:t>
            </w:r>
          </w:p>
        </w:tc>
        <w:tc>
          <w:tcPr>
            <w:tcW w:w="6089" w:type="dxa"/>
            <w:vAlign w:val="center"/>
          </w:tcPr>
          <w:p w14:paraId="0A1A2617" w14:textId="77777777" w:rsidR="00EF58A2" w:rsidRPr="00A65A0A" w:rsidRDefault="00EF58A2" w:rsidP="00163301">
            <w:pPr>
              <w:spacing w:before="60" w:after="60"/>
            </w:pPr>
          </w:p>
        </w:tc>
      </w:tr>
      <w:tr w:rsidR="00EF58A2" w:rsidRPr="00A65A0A" w14:paraId="5ED8316A" w14:textId="77777777" w:rsidTr="00EF58A2">
        <w:trPr>
          <w:cantSplit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E79A8E4" w14:textId="77777777" w:rsidR="00EF58A2" w:rsidRPr="00A65A0A" w:rsidRDefault="00EF58A2" w:rsidP="00163301">
            <w:pPr>
              <w:spacing w:before="60" w:after="60"/>
              <w:jc w:val="right"/>
            </w:pPr>
            <w:r>
              <w:rPr>
                <w:rFonts w:ascii="Calibri" w:hAnsi="Calibri" w:cs="Tahoma"/>
              </w:rPr>
              <w:t>Email de contacto</w:t>
            </w:r>
          </w:p>
        </w:tc>
        <w:tc>
          <w:tcPr>
            <w:tcW w:w="6089" w:type="dxa"/>
            <w:vAlign w:val="center"/>
          </w:tcPr>
          <w:p w14:paraId="4C511D27" w14:textId="49689DCC" w:rsidR="00EF58A2" w:rsidRPr="00A65A0A" w:rsidRDefault="00EF58A2" w:rsidP="00163301">
            <w:pPr>
              <w:spacing w:before="60" w:after="60"/>
            </w:pPr>
          </w:p>
        </w:tc>
      </w:tr>
    </w:tbl>
    <w:p w14:paraId="344BD052" w14:textId="33FEA7D3" w:rsidR="005710A9" w:rsidRDefault="005710A9" w:rsidP="00155D1F">
      <w:pPr>
        <w:spacing w:before="120" w:after="120" w:line="240" w:lineRule="auto"/>
        <w:ind w:right="-142"/>
        <w:rPr>
          <w:rFonts w:ascii="Calibri" w:hAnsi="Calibri"/>
          <w:sz w:val="22"/>
        </w:rPr>
      </w:pPr>
    </w:p>
    <w:p w14:paraId="4B790718" w14:textId="77777777" w:rsidR="001665C6" w:rsidRDefault="001665C6" w:rsidP="00155D1F">
      <w:pPr>
        <w:spacing w:before="120" w:after="120" w:line="240" w:lineRule="auto"/>
        <w:ind w:right="-142"/>
        <w:rPr>
          <w:rFonts w:ascii="Calibri" w:hAnsi="Calibri"/>
          <w:sz w:val="22"/>
        </w:rPr>
      </w:pPr>
    </w:p>
    <w:p w14:paraId="04F39347" w14:textId="349BD746" w:rsidR="00EF58A2" w:rsidRPr="001665C6" w:rsidRDefault="00EF58A2" w:rsidP="001665C6">
      <w:pPr>
        <w:keepNext/>
        <w:keepLines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pacing w:before="300" w:after="300" w:line="240" w:lineRule="auto"/>
        <w:outlineLvl w:val="0"/>
        <w:rPr>
          <w:rFonts w:ascii="Calibri" w:hAnsi="Calibri"/>
          <w:b/>
          <w:sz w:val="32"/>
          <w:szCs w:val="32"/>
        </w:rPr>
      </w:pPr>
      <w:r w:rsidRPr="00EF58A2">
        <w:rPr>
          <w:rFonts w:ascii="Calibri" w:hAnsi="Calibri"/>
          <w:b/>
          <w:sz w:val="32"/>
          <w:szCs w:val="32"/>
        </w:rPr>
        <w:t>Proyectos a implantar</w:t>
      </w:r>
    </w:p>
    <w:p w14:paraId="5D6450D5" w14:textId="59F18E05" w:rsidR="001A7E0E" w:rsidRPr="005710A9" w:rsidRDefault="001A7E0E" w:rsidP="005710A9">
      <w:pPr>
        <w:pStyle w:val="Ttulo2Anexo"/>
      </w:pPr>
      <w:r>
        <w:t>Denominación del proyecto #1.</w:t>
      </w:r>
    </w:p>
    <w:p w14:paraId="63172AA2" w14:textId="2AA062C1" w:rsidR="00B51884" w:rsidRPr="001A7E0E" w:rsidRDefault="00B51884" w:rsidP="001A7E0E">
      <w:pPr>
        <w:spacing w:line="240" w:lineRule="auto"/>
        <w:rPr>
          <w:rFonts w:ascii="Calibri" w:hAnsi="Calibri" w:cs="Arial"/>
          <w:sz w:val="2"/>
          <w:szCs w:val="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664"/>
      </w:tblGrid>
      <w:tr w:rsidR="00B51884" w:rsidRPr="00B51884" w14:paraId="10579AEA" w14:textId="77777777" w:rsidTr="001A7E0E">
        <w:trPr>
          <w:trHeight w:val="528"/>
        </w:trPr>
        <w:tc>
          <w:tcPr>
            <w:tcW w:w="2835" w:type="dxa"/>
            <w:shd w:val="clear" w:color="auto" w:fill="D9D9D9"/>
          </w:tcPr>
          <w:p w14:paraId="0ACB6564" w14:textId="77777777" w:rsidR="00B51884" w:rsidRPr="00B51884" w:rsidRDefault="00B51884" w:rsidP="002D0EF5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Descripción</w:t>
            </w:r>
          </w:p>
        </w:tc>
        <w:tc>
          <w:tcPr>
            <w:tcW w:w="5664" w:type="dxa"/>
          </w:tcPr>
          <w:p w14:paraId="37FD6D51" w14:textId="77777777" w:rsidR="00B51884" w:rsidRPr="00B51884" w:rsidRDefault="00B51884" w:rsidP="002D0EF5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51884" w:rsidRPr="00B51884" w14:paraId="6BCFB77F" w14:textId="77777777" w:rsidTr="001A7E0E">
        <w:tc>
          <w:tcPr>
            <w:tcW w:w="2835" w:type="dxa"/>
            <w:shd w:val="clear" w:color="auto" w:fill="D9D9D9"/>
          </w:tcPr>
          <w:p w14:paraId="0BDEB85C" w14:textId="77777777" w:rsidR="00B51884" w:rsidRPr="00B51884" w:rsidRDefault="00B51884" w:rsidP="002D0EF5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Proveedores a los que se ha solicitado la oferta (en su caso)</w:t>
            </w:r>
          </w:p>
        </w:tc>
        <w:tc>
          <w:tcPr>
            <w:tcW w:w="5664" w:type="dxa"/>
          </w:tcPr>
          <w:p w14:paraId="7A53617B" w14:textId="77777777" w:rsidR="00B51884" w:rsidRPr="00B51884" w:rsidRDefault="00B51884" w:rsidP="002D0EF5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C2508" w:rsidRPr="00B51884" w14:paraId="5B62321D" w14:textId="77777777" w:rsidTr="001A7E0E">
        <w:trPr>
          <w:trHeight w:val="435"/>
        </w:trPr>
        <w:tc>
          <w:tcPr>
            <w:tcW w:w="2835" w:type="dxa"/>
            <w:vMerge w:val="restart"/>
            <w:shd w:val="clear" w:color="auto" w:fill="D9D9D9"/>
          </w:tcPr>
          <w:p w14:paraId="1ABF813E" w14:textId="77777777" w:rsidR="007C2508" w:rsidRPr="00B51884" w:rsidRDefault="007C2508" w:rsidP="002D0EF5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Proveedor seleccionado</w:t>
            </w:r>
          </w:p>
        </w:tc>
        <w:tc>
          <w:tcPr>
            <w:tcW w:w="5664" w:type="dxa"/>
          </w:tcPr>
          <w:p w14:paraId="3FCDF5F9" w14:textId="77777777" w:rsidR="007C2508" w:rsidRPr="00B51884" w:rsidRDefault="007C2508" w:rsidP="002D0EF5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C2508" w:rsidRPr="00B51884" w14:paraId="3CAFF689" w14:textId="77777777" w:rsidTr="001A7E0E">
        <w:trPr>
          <w:trHeight w:val="938"/>
        </w:trPr>
        <w:tc>
          <w:tcPr>
            <w:tcW w:w="2835" w:type="dxa"/>
            <w:vMerge/>
            <w:shd w:val="clear" w:color="auto" w:fill="D9D9D9"/>
          </w:tcPr>
          <w:p w14:paraId="61296883" w14:textId="77777777" w:rsidR="007C2508" w:rsidRPr="00B51884" w:rsidRDefault="007C2508" w:rsidP="002D0EF5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4" w:type="dxa"/>
          </w:tcPr>
          <w:p w14:paraId="0C9B4B99" w14:textId="77777777" w:rsidR="007C2508" w:rsidRPr="007C2508" w:rsidRDefault="007C2508" w:rsidP="007C2508">
            <w:pPr>
              <w:spacing w:before="240" w:after="12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La empresa beneficiaria declara mediante firma de este Plan que </w:t>
            </w:r>
            <w:r w:rsidRPr="00EC65FF">
              <w:rPr>
                <w:rFonts w:ascii="Calibri" w:hAnsi="Calibri" w:cs="Arial"/>
                <w:sz w:val="22"/>
                <w:szCs w:val="22"/>
              </w:rPr>
              <w:t>ha seleccionado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C65FF">
              <w:rPr>
                <w:rFonts w:ascii="Calibri" w:hAnsi="Calibri" w:cs="Arial"/>
                <w:b/>
                <w:sz w:val="22"/>
                <w:szCs w:val="22"/>
              </w:rPr>
              <w:t>libremente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al proveedor arriba indicado, así como que </w:t>
            </w:r>
            <w:r w:rsidRPr="007C2508">
              <w:rPr>
                <w:rFonts w:ascii="Calibri" w:hAnsi="Calibri" w:cs="Arial"/>
                <w:b/>
                <w:sz w:val="22"/>
                <w:szCs w:val="22"/>
              </w:rPr>
              <w:t>no existe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ningún tipo de </w:t>
            </w:r>
            <w:r w:rsidRPr="007C2508">
              <w:rPr>
                <w:rFonts w:ascii="Calibri" w:hAnsi="Calibri" w:cs="Arial"/>
                <w:b/>
                <w:sz w:val="22"/>
                <w:szCs w:val="22"/>
              </w:rPr>
              <w:t>vinculación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ni </w:t>
            </w:r>
            <w:r w:rsidRPr="007C2508">
              <w:rPr>
                <w:rFonts w:ascii="Calibri" w:hAnsi="Calibri" w:cs="Arial"/>
                <w:b/>
                <w:sz w:val="22"/>
                <w:szCs w:val="22"/>
              </w:rPr>
              <w:t>asociación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entre ambos. </w:t>
            </w:r>
          </w:p>
        </w:tc>
      </w:tr>
      <w:tr w:rsidR="00B51884" w:rsidRPr="00B51884" w14:paraId="2A7350BA" w14:textId="77777777" w:rsidTr="001A7E0E">
        <w:trPr>
          <w:trHeight w:val="463"/>
        </w:trPr>
        <w:tc>
          <w:tcPr>
            <w:tcW w:w="2835" w:type="dxa"/>
            <w:shd w:val="clear" w:color="auto" w:fill="D9D9D9"/>
          </w:tcPr>
          <w:p w14:paraId="4591CA53" w14:textId="0ECA933B" w:rsidR="00B51884" w:rsidRPr="00B51884" w:rsidRDefault="007C2508" w:rsidP="007C2508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Presupuesto</w:t>
            </w:r>
            <w:r w:rsidR="001A7E0E">
              <w:rPr>
                <w:rFonts w:asciiTheme="minorHAnsi" w:hAnsiTheme="minorHAnsi" w:cstheme="minorHAnsi"/>
              </w:rPr>
              <w:t xml:space="preserve"> del proveedor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4" w:type="dxa"/>
          </w:tcPr>
          <w:p w14:paraId="050BA2DB" w14:textId="77777777" w:rsidR="00B51884" w:rsidRPr="00B51884" w:rsidRDefault="00B51884" w:rsidP="00B51884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51884" w:rsidRPr="00B51884" w14:paraId="1728480D" w14:textId="77777777" w:rsidTr="001A7E0E">
        <w:trPr>
          <w:trHeight w:val="884"/>
        </w:trPr>
        <w:tc>
          <w:tcPr>
            <w:tcW w:w="2835" w:type="dxa"/>
            <w:shd w:val="clear" w:color="auto" w:fill="D9D9D9"/>
          </w:tcPr>
          <w:p w14:paraId="24ECA6A5" w14:textId="77777777" w:rsidR="00B51884" w:rsidRPr="00B51884" w:rsidRDefault="00B51884" w:rsidP="002D0EF5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Funcionalidades ofertadas</w:t>
            </w:r>
          </w:p>
        </w:tc>
        <w:tc>
          <w:tcPr>
            <w:tcW w:w="5664" w:type="dxa"/>
          </w:tcPr>
          <w:p w14:paraId="25C1CED3" w14:textId="77777777" w:rsidR="00B51884" w:rsidRPr="00B51884" w:rsidRDefault="00B51884" w:rsidP="002D0EF5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60898230" w14:textId="77777777" w:rsidTr="001A7E0E">
        <w:trPr>
          <w:trHeight w:val="884"/>
        </w:trPr>
        <w:tc>
          <w:tcPr>
            <w:tcW w:w="2835" w:type="dxa"/>
            <w:shd w:val="clear" w:color="auto" w:fill="D9D9D9"/>
          </w:tcPr>
          <w:p w14:paraId="431339FC" w14:textId="631746FC" w:rsidR="001A7E0E" w:rsidRPr="00B51884" w:rsidRDefault="001A7E0E" w:rsidP="001A7E0E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1A7E0E">
              <w:rPr>
                <w:rFonts w:asciiTheme="minorHAnsi" w:hAnsiTheme="minorHAnsi" w:cstheme="minorHAnsi"/>
              </w:rPr>
              <w:t>Necesidades específicas</w:t>
            </w:r>
          </w:p>
        </w:tc>
        <w:tc>
          <w:tcPr>
            <w:tcW w:w="5664" w:type="dxa"/>
          </w:tcPr>
          <w:p w14:paraId="53A448CB" w14:textId="5C1DA879" w:rsidR="001A7E0E" w:rsidRPr="00B51884" w:rsidRDefault="001A7E0E" w:rsidP="001A7E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458042B3" w14:textId="77777777" w:rsidTr="001665C6">
        <w:trPr>
          <w:trHeight w:val="751"/>
        </w:trPr>
        <w:tc>
          <w:tcPr>
            <w:tcW w:w="2835" w:type="dxa"/>
            <w:shd w:val="clear" w:color="auto" w:fill="D9D9D9"/>
          </w:tcPr>
          <w:p w14:paraId="7F60D490" w14:textId="6D626A78" w:rsidR="001A7E0E" w:rsidRPr="00B51884" w:rsidRDefault="001665C6" w:rsidP="001A7E0E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Beneficios esperados a medio/largo plazo</w:t>
            </w:r>
          </w:p>
        </w:tc>
        <w:tc>
          <w:tcPr>
            <w:tcW w:w="5664" w:type="dxa"/>
          </w:tcPr>
          <w:p w14:paraId="40C7A135" w14:textId="77777777" w:rsidR="001A7E0E" w:rsidRPr="00B51884" w:rsidRDefault="001A7E0E" w:rsidP="001A7E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0852D579" w14:textId="77777777" w:rsidTr="001A7E0E">
        <w:trPr>
          <w:trHeight w:val="1104"/>
        </w:trPr>
        <w:tc>
          <w:tcPr>
            <w:tcW w:w="2835" w:type="dxa"/>
            <w:shd w:val="clear" w:color="auto" w:fill="D9D9D9"/>
          </w:tcPr>
          <w:p w14:paraId="648B9BB3" w14:textId="77777777" w:rsidR="001A7E0E" w:rsidRPr="00B51884" w:rsidRDefault="001A7E0E" w:rsidP="001A7E0E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Gastos e inversiones subvencionables</w:t>
            </w:r>
          </w:p>
        </w:tc>
        <w:tc>
          <w:tcPr>
            <w:tcW w:w="5664" w:type="dxa"/>
          </w:tcPr>
          <w:p w14:paraId="5AE11797" w14:textId="77777777" w:rsidR="001A7E0E" w:rsidRPr="00B51884" w:rsidRDefault="001A7E0E" w:rsidP="001A7E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268F879F" w14:textId="77777777" w:rsidTr="001A7E0E">
        <w:tc>
          <w:tcPr>
            <w:tcW w:w="2835" w:type="dxa"/>
            <w:shd w:val="clear" w:color="auto" w:fill="D9D9D9"/>
          </w:tcPr>
          <w:p w14:paraId="6CD43FB9" w14:textId="77777777" w:rsidR="001A7E0E" w:rsidRPr="00B51884" w:rsidRDefault="001A7E0E" w:rsidP="001A7E0E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Plazos de implantación</w:t>
            </w:r>
          </w:p>
        </w:tc>
        <w:tc>
          <w:tcPr>
            <w:tcW w:w="5664" w:type="dxa"/>
          </w:tcPr>
          <w:p w14:paraId="259D81F6" w14:textId="77777777" w:rsidR="001A7E0E" w:rsidRPr="00B51884" w:rsidRDefault="001A7E0E" w:rsidP="001A7E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6B529CA6" w14:textId="54703B9C" w:rsidR="00297FEA" w:rsidRDefault="00297FEA" w:rsidP="00297FEA">
      <w:pPr>
        <w:spacing w:before="240" w:after="120"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Los servicios e inversiones que se propone realizar en el marco del Programa </w:t>
      </w:r>
      <w:r w:rsidR="005710A9">
        <w:rPr>
          <w:rFonts w:ascii="Calibri" w:hAnsi="Calibri" w:cs="Arial"/>
          <w:sz w:val="22"/>
          <w:szCs w:val="22"/>
        </w:rPr>
        <w:t>TICCámaras</w:t>
      </w:r>
      <w:r>
        <w:rPr>
          <w:rFonts w:ascii="Calibri" w:hAnsi="Calibri" w:cs="Arial"/>
          <w:sz w:val="22"/>
          <w:szCs w:val="22"/>
        </w:rPr>
        <w:t xml:space="preserve"> son los siguientes:</w:t>
      </w:r>
    </w:p>
    <w:p w14:paraId="5B508DDB" w14:textId="77777777" w:rsidR="00297FEA" w:rsidRDefault="00297FEA" w:rsidP="00297FEA">
      <w:pPr>
        <w:rPr>
          <w:color w:val="FF0000"/>
        </w:rPr>
      </w:pPr>
      <w:r>
        <w:rPr>
          <w:color w:val="FF0000"/>
          <w:highlight w:val="yellow"/>
        </w:rPr>
        <w:t>(Añadir los servicios / inversiones a realizar y el presupuesto de éstos)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307"/>
      </w:tblGrid>
      <w:tr w:rsidR="00297FEA" w:rsidRPr="001E386A" w14:paraId="1D4F97AF" w14:textId="77777777" w:rsidTr="001A7E0E">
        <w:trPr>
          <w:tblHeader/>
          <w:jc w:val="center"/>
        </w:trPr>
        <w:tc>
          <w:tcPr>
            <w:tcW w:w="6091" w:type="dxa"/>
            <w:shd w:val="clear" w:color="auto" w:fill="D9D9D9"/>
          </w:tcPr>
          <w:p w14:paraId="3C5EE6A5" w14:textId="77777777" w:rsidR="00297FEA" w:rsidRPr="001E386A" w:rsidRDefault="00297FEA" w:rsidP="001A7E0E">
            <w:pPr>
              <w:spacing w:before="60" w:after="60" w:line="240" w:lineRule="auto"/>
              <w:jc w:val="left"/>
              <w:rPr>
                <w:b/>
              </w:rPr>
            </w:pPr>
            <w:r w:rsidRPr="001E386A">
              <w:rPr>
                <w:b/>
              </w:rPr>
              <w:t>Concepto</w:t>
            </w:r>
          </w:p>
        </w:tc>
        <w:tc>
          <w:tcPr>
            <w:tcW w:w="2307" w:type="dxa"/>
            <w:shd w:val="clear" w:color="auto" w:fill="D9D9D9"/>
          </w:tcPr>
          <w:p w14:paraId="1FC32AD9" w14:textId="77777777" w:rsidR="00297FEA" w:rsidRPr="001E386A" w:rsidRDefault="00297FEA" w:rsidP="001A7E0E">
            <w:pPr>
              <w:spacing w:before="60" w:after="60" w:line="240" w:lineRule="auto"/>
              <w:jc w:val="right"/>
              <w:rPr>
                <w:b/>
              </w:rPr>
            </w:pPr>
            <w:r w:rsidRPr="001E386A">
              <w:rPr>
                <w:b/>
              </w:rPr>
              <w:t>Importe (€)</w:t>
            </w:r>
          </w:p>
        </w:tc>
      </w:tr>
      <w:tr w:rsidR="00297FEA" w14:paraId="104026A1" w14:textId="77777777" w:rsidTr="001A7E0E">
        <w:trPr>
          <w:jc w:val="center"/>
        </w:trPr>
        <w:tc>
          <w:tcPr>
            <w:tcW w:w="6091" w:type="dxa"/>
            <w:shd w:val="clear" w:color="auto" w:fill="auto"/>
          </w:tcPr>
          <w:p w14:paraId="117AC7AE" w14:textId="77777777" w:rsidR="00297FEA" w:rsidRDefault="00297FEA" w:rsidP="00D81F65">
            <w:pPr>
              <w:spacing w:before="60" w:after="60" w:line="240" w:lineRule="auto"/>
            </w:pPr>
          </w:p>
        </w:tc>
        <w:tc>
          <w:tcPr>
            <w:tcW w:w="2307" w:type="dxa"/>
            <w:shd w:val="clear" w:color="auto" w:fill="auto"/>
          </w:tcPr>
          <w:p w14:paraId="2E4B0D0B" w14:textId="77777777" w:rsidR="0072243A" w:rsidRDefault="0072243A" w:rsidP="0072243A">
            <w:pPr>
              <w:spacing w:before="60" w:after="60" w:line="240" w:lineRule="auto"/>
              <w:jc w:val="right"/>
            </w:pPr>
            <w:r>
              <w:t>€</w:t>
            </w:r>
          </w:p>
        </w:tc>
      </w:tr>
      <w:tr w:rsidR="00297FEA" w14:paraId="12C76683" w14:textId="77777777" w:rsidTr="001A7E0E">
        <w:trPr>
          <w:jc w:val="center"/>
        </w:trPr>
        <w:tc>
          <w:tcPr>
            <w:tcW w:w="6091" w:type="dxa"/>
            <w:shd w:val="clear" w:color="auto" w:fill="auto"/>
          </w:tcPr>
          <w:p w14:paraId="0816BAD8" w14:textId="77777777" w:rsidR="00297FEA" w:rsidRDefault="00297FEA" w:rsidP="00D81F65">
            <w:pPr>
              <w:spacing w:before="60" w:after="60" w:line="240" w:lineRule="auto"/>
            </w:pPr>
          </w:p>
        </w:tc>
        <w:tc>
          <w:tcPr>
            <w:tcW w:w="2307" w:type="dxa"/>
            <w:shd w:val="clear" w:color="auto" w:fill="auto"/>
          </w:tcPr>
          <w:p w14:paraId="6B0AA777" w14:textId="77777777" w:rsidR="00297FEA" w:rsidRDefault="0072243A" w:rsidP="0072243A">
            <w:pPr>
              <w:spacing w:before="60" w:after="60" w:line="240" w:lineRule="auto"/>
              <w:jc w:val="right"/>
            </w:pPr>
            <w:r>
              <w:t>€</w:t>
            </w:r>
          </w:p>
        </w:tc>
      </w:tr>
      <w:tr w:rsidR="00297FEA" w:rsidRPr="0072243A" w14:paraId="19087981" w14:textId="77777777" w:rsidTr="001A7E0E">
        <w:trPr>
          <w:jc w:val="center"/>
        </w:trPr>
        <w:tc>
          <w:tcPr>
            <w:tcW w:w="6091" w:type="dxa"/>
            <w:shd w:val="clear" w:color="auto" w:fill="D9D9D9" w:themeFill="background1" w:themeFillShade="D9"/>
          </w:tcPr>
          <w:p w14:paraId="06B460D2" w14:textId="77777777" w:rsidR="00297FEA" w:rsidRPr="001E386A" w:rsidRDefault="00297FEA" w:rsidP="00D81F65">
            <w:pPr>
              <w:spacing w:before="60" w:after="60" w:line="240" w:lineRule="auto"/>
              <w:rPr>
                <w:b/>
              </w:rPr>
            </w:pPr>
            <w:r w:rsidRPr="001E386A">
              <w:rPr>
                <w:b/>
              </w:rPr>
              <w:t>TOTAL</w:t>
            </w:r>
          </w:p>
        </w:tc>
        <w:tc>
          <w:tcPr>
            <w:tcW w:w="2307" w:type="dxa"/>
            <w:shd w:val="clear" w:color="auto" w:fill="F2F2F2"/>
          </w:tcPr>
          <w:p w14:paraId="50F318BA" w14:textId="77777777" w:rsidR="00297FEA" w:rsidRPr="0072243A" w:rsidRDefault="0072243A" w:rsidP="0072243A">
            <w:pPr>
              <w:spacing w:before="60" w:after="60" w:line="240" w:lineRule="auto"/>
              <w:jc w:val="right"/>
              <w:rPr>
                <w:b/>
              </w:rPr>
            </w:pPr>
            <w:r w:rsidRPr="0072243A">
              <w:rPr>
                <w:b/>
              </w:rPr>
              <w:t>€</w:t>
            </w:r>
          </w:p>
        </w:tc>
      </w:tr>
    </w:tbl>
    <w:p w14:paraId="752A0CD9" w14:textId="501B4CFE" w:rsidR="00297FEA" w:rsidRDefault="00297FEA" w:rsidP="00297FEA">
      <w:pPr>
        <w:spacing w:before="240" w:after="120" w:line="240" w:lineRule="auto"/>
        <w:rPr>
          <w:rFonts w:ascii="Calibri" w:hAnsi="Calibri" w:cs="Arial"/>
          <w:sz w:val="22"/>
          <w:szCs w:val="22"/>
        </w:rPr>
      </w:pPr>
      <w:r w:rsidRPr="00CA1D27">
        <w:rPr>
          <w:rFonts w:ascii="Calibri" w:hAnsi="Calibri" w:cs="Arial"/>
          <w:sz w:val="22"/>
          <w:szCs w:val="22"/>
        </w:rPr>
        <w:t>La Cámara de Comercio ha revisado que estos servicios/inversiones son conforme a precios de mercado, por lo que da su visto bueno.</w:t>
      </w:r>
    </w:p>
    <w:p w14:paraId="04E6ACA0" w14:textId="77777777" w:rsidR="001665C6" w:rsidRDefault="005710A9" w:rsidP="005710A9">
      <w:pPr>
        <w:pStyle w:val="Ttulo2Anexo"/>
      </w:pPr>
      <w:r>
        <w:br/>
      </w:r>
    </w:p>
    <w:p w14:paraId="03E21AEA" w14:textId="004F7FCE" w:rsidR="0072243A" w:rsidRPr="005710A9" w:rsidRDefault="001A7E0E" w:rsidP="005710A9">
      <w:pPr>
        <w:pStyle w:val="Ttulo2Anexo"/>
      </w:pPr>
      <w:r>
        <w:t xml:space="preserve">Denominación del proyecto </w:t>
      </w:r>
      <w:r w:rsidRPr="001A7E0E">
        <w:rPr>
          <w:highlight w:val="yellow"/>
        </w:rPr>
        <w:t>#n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664"/>
      </w:tblGrid>
      <w:tr w:rsidR="001A7E0E" w:rsidRPr="00B51884" w14:paraId="173CAB65" w14:textId="77777777" w:rsidTr="00163301">
        <w:trPr>
          <w:trHeight w:val="528"/>
        </w:trPr>
        <w:tc>
          <w:tcPr>
            <w:tcW w:w="2835" w:type="dxa"/>
            <w:shd w:val="clear" w:color="auto" w:fill="D9D9D9"/>
          </w:tcPr>
          <w:p w14:paraId="423F639F" w14:textId="77777777" w:rsidR="001A7E0E" w:rsidRPr="00B51884" w:rsidRDefault="001A7E0E" w:rsidP="00163301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Descripción</w:t>
            </w:r>
          </w:p>
        </w:tc>
        <w:tc>
          <w:tcPr>
            <w:tcW w:w="5664" w:type="dxa"/>
          </w:tcPr>
          <w:p w14:paraId="14DDACD9" w14:textId="77777777" w:rsidR="001A7E0E" w:rsidRPr="00B51884" w:rsidRDefault="001A7E0E" w:rsidP="0016330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7FDE3103" w14:textId="77777777" w:rsidTr="00163301">
        <w:tc>
          <w:tcPr>
            <w:tcW w:w="2835" w:type="dxa"/>
            <w:shd w:val="clear" w:color="auto" w:fill="D9D9D9"/>
          </w:tcPr>
          <w:p w14:paraId="0D87FBC4" w14:textId="77777777" w:rsidR="001A7E0E" w:rsidRPr="00B51884" w:rsidRDefault="001A7E0E" w:rsidP="00163301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Proveedores a los que se ha solicitado la oferta (en su caso)</w:t>
            </w:r>
          </w:p>
        </w:tc>
        <w:tc>
          <w:tcPr>
            <w:tcW w:w="5664" w:type="dxa"/>
          </w:tcPr>
          <w:p w14:paraId="34D238EA" w14:textId="77777777" w:rsidR="001A7E0E" w:rsidRPr="00B51884" w:rsidRDefault="001A7E0E" w:rsidP="0016330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2DA68195" w14:textId="77777777" w:rsidTr="00163301">
        <w:trPr>
          <w:trHeight w:val="435"/>
        </w:trPr>
        <w:tc>
          <w:tcPr>
            <w:tcW w:w="2835" w:type="dxa"/>
            <w:vMerge w:val="restart"/>
            <w:shd w:val="clear" w:color="auto" w:fill="D9D9D9"/>
          </w:tcPr>
          <w:p w14:paraId="0A0B2F49" w14:textId="77777777" w:rsidR="001A7E0E" w:rsidRPr="00B51884" w:rsidRDefault="001A7E0E" w:rsidP="00163301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Proveedor seleccionado</w:t>
            </w:r>
          </w:p>
        </w:tc>
        <w:tc>
          <w:tcPr>
            <w:tcW w:w="5664" w:type="dxa"/>
          </w:tcPr>
          <w:p w14:paraId="6A21CC46" w14:textId="77777777" w:rsidR="001A7E0E" w:rsidRPr="00B51884" w:rsidRDefault="001A7E0E" w:rsidP="0016330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7C2508" w14:paraId="784A3AAC" w14:textId="77777777" w:rsidTr="00B84D1E">
        <w:trPr>
          <w:trHeight w:val="1305"/>
        </w:trPr>
        <w:tc>
          <w:tcPr>
            <w:tcW w:w="2835" w:type="dxa"/>
            <w:vMerge/>
            <w:shd w:val="clear" w:color="auto" w:fill="D9D9D9"/>
          </w:tcPr>
          <w:p w14:paraId="67C5F709" w14:textId="77777777" w:rsidR="001A7E0E" w:rsidRPr="00B51884" w:rsidRDefault="001A7E0E" w:rsidP="00163301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64" w:type="dxa"/>
          </w:tcPr>
          <w:p w14:paraId="30A3002B" w14:textId="77777777" w:rsidR="001A7E0E" w:rsidRPr="007C2508" w:rsidRDefault="001A7E0E" w:rsidP="00163301">
            <w:pPr>
              <w:spacing w:before="240" w:after="12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La empresa beneficiaria declara mediante firma de este Plan que </w:t>
            </w:r>
            <w:r w:rsidRPr="00EC65FF">
              <w:rPr>
                <w:rFonts w:ascii="Calibri" w:hAnsi="Calibri" w:cs="Arial"/>
                <w:sz w:val="22"/>
                <w:szCs w:val="22"/>
              </w:rPr>
              <w:t>ha seleccionado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C65FF">
              <w:rPr>
                <w:rFonts w:ascii="Calibri" w:hAnsi="Calibri" w:cs="Arial"/>
                <w:b/>
                <w:sz w:val="22"/>
                <w:szCs w:val="22"/>
              </w:rPr>
              <w:t>libremente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al proveedor arriba indicado, así como que </w:t>
            </w:r>
            <w:r w:rsidRPr="007C2508">
              <w:rPr>
                <w:rFonts w:ascii="Calibri" w:hAnsi="Calibri" w:cs="Arial"/>
                <w:b/>
                <w:sz w:val="22"/>
                <w:szCs w:val="22"/>
              </w:rPr>
              <w:t>no existe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ningún tipo de </w:t>
            </w:r>
            <w:r w:rsidRPr="007C2508">
              <w:rPr>
                <w:rFonts w:ascii="Calibri" w:hAnsi="Calibri" w:cs="Arial"/>
                <w:b/>
                <w:sz w:val="22"/>
                <w:szCs w:val="22"/>
              </w:rPr>
              <w:t>vinculación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ni </w:t>
            </w:r>
            <w:r w:rsidRPr="007C2508">
              <w:rPr>
                <w:rFonts w:ascii="Calibri" w:hAnsi="Calibri" w:cs="Arial"/>
                <w:b/>
                <w:sz w:val="22"/>
                <w:szCs w:val="22"/>
              </w:rPr>
              <w:t>asociación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entre ambos. </w:t>
            </w:r>
          </w:p>
        </w:tc>
      </w:tr>
      <w:tr w:rsidR="001A7E0E" w:rsidRPr="00B51884" w14:paraId="1216773B" w14:textId="77777777" w:rsidTr="00163301">
        <w:trPr>
          <w:trHeight w:val="463"/>
        </w:trPr>
        <w:tc>
          <w:tcPr>
            <w:tcW w:w="2835" w:type="dxa"/>
            <w:shd w:val="clear" w:color="auto" w:fill="D9D9D9"/>
          </w:tcPr>
          <w:p w14:paraId="52B9DC82" w14:textId="77777777" w:rsidR="001A7E0E" w:rsidRPr="00B51884" w:rsidRDefault="001A7E0E" w:rsidP="00163301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Presupuesto del proveedor </w:t>
            </w:r>
          </w:p>
        </w:tc>
        <w:tc>
          <w:tcPr>
            <w:tcW w:w="5664" w:type="dxa"/>
          </w:tcPr>
          <w:p w14:paraId="3F4D432A" w14:textId="77777777" w:rsidR="001A7E0E" w:rsidRPr="00B51884" w:rsidRDefault="001A7E0E" w:rsidP="0016330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5FCBD2E9" w14:textId="77777777" w:rsidTr="00B84D1E">
        <w:trPr>
          <w:trHeight w:val="569"/>
        </w:trPr>
        <w:tc>
          <w:tcPr>
            <w:tcW w:w="2835" w:type="dxa"/>
            <w:shd w:val="clear" w:color="auto" w:fill="D9D9D9"/>
          </w:tcPr>
          <w:p w14:paraId="02E8C52A" w14:textId="77777777" w:rsidR="001A7E0E" w:rsidRPr="00B51884" w:rsidRDefault="001A7E0E" w:rsidP="00163301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Funcionalidades ofertadas</w:t>
            </w:r>
          </w:p>
        </w:tc>
        <w:tc>
          <w:tcPr>
            <w:tcW w:w="5664" w:type="dxa"/>
          </w:tcPr>
          <w:p w14:paraId="36E08E9C" w14:textId="77777777" w:rsidR="001A7E0E" w:rsidRPr="00B51884" w:rsidRDefault="001A7E0E" w:rsidP="0016330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1802A915" w14:textId="77777777" w:rsidTr="00B84D1E">
        <w:trPr>
          <w:trHeight w:val="691"/>
        </w:trPr>
        <w:tc>
          <w:tcPr>
            <w:tcW w:w="2835" w:type="dxa"/>
            <w:shd w:val="clear" w:color="auto" w:fill="D9D9D9"/>
          </w:tcPr>
          <w:p w14:paraId="29671621" w14:textId="77777777" w:rsidR="001A7E0E" w:rsidRPr="00B51884" w:rsidRDefault="001A7E0E" w:rsidP="00163301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1A7E0E">
              <w:rPr>
                <w:rFonts w:asciiTheme="minorHAnsi" w:hAnsiTheme="minorHAnsi" w:cstheme="minorHAnsi"/>
              </w:rPr>
              <w:t>Necesidades específicas</w:t>
            </w:r>
          </w:p>
        </w:tc>
        <w:tc>
          <w:tcPr>
            <w:tcW w:w="5664" w:type="dxa"/>
          </w:tcPr>
          <w:p w14:paraId="72C8AF86" w14:textId="77777777" w:rsidR="001A7E0E" w:rsidRPr="00B51884" w:rsidRDefault="001A7E0E" w:rsidP="0016330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7BB48025" w14:textId="77777777" w:rsidTr="001665C6">
        <w:trPr>
          <w:trHeight w:val="795"/>
        </w:trPr>
        <w:tc>
          <w:tcPr>
            <w:tcW w:w="2835" w:type="dxa"/>
            <w:shd w:val="clear" w:color="auto" w:fill="D9D9D9"/>
          </w:tcPr>
          <w:p w14:paraId="391D58C8" w14:textId="6DFF9E77" w:rsidR="001A7E0E" w:rsidRPr="00B51884" w:rsidRDefault="001665C6" w:rsidP="00163301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Beneficios esperados a medio/largo plazo</w:t>
            </w:r>
          </w:p>
        </w:tc>
        <w:tc>
          <w:tcPr>
            <w:tcW w:w="5664" w:type="dxa"/>
          </w:tcPr>
          <w:p w14:paraId="35E3B571" w14:textId="77777777" w:rsidR="001A7E0E" w:rsidRPr="00B51884" w:rsidRDefault="001A7E0E" w:rsidP="0016330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769952B1" w14:textId="77777777" w:rsidTr="00B84D1E">
        <w:trPr>
          <w:trHeight w:val="746"/>
        </w:trPr>
        <w:tc>
          <w:tcPr>
            <w:tcW w:w="2835" w:type="dxa"/>
            <w:shd w:val="clear" w:color="auto" w:fill="D9D9D9"/>
          </w:tcPr>
          <w:p w14:paraId="56A51250" w14:textId="77777777" w:rsidR="001A7E0E" w:rsidRPr="00B51884" w:rsidRDefault="001A7E0E" w:rsidP="00163301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lastRenderedPageBreak/>
              <w:t>Gastos e inversiones subvencionables</w:t>
            </w:r>
          </w:p>
        </w:tc>
        <w:tc>
          <w:tcPr>
            <w:tcW w:w="5664" w:type="dxa"/>
          </w:tcPr>
          <w:p w14:paraId="15BC5F1B" w14:textId="77777777" w:rsidR="001A7E0E" w:rsidRPr="00B51884" w:rsidRDefault="001A7E0E" w:rsidP="0016330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A7E0E" w:rsidRPr="00B51884" w14:paraId="436B0B61" w14:textId="77777777" w:rsidTr="00163301">
        <w:tc>
          <w:tcPr>
            <w:tcW w:w="2835" w:type="dxa"/>
            <w:shd w:val="clear" w:color="auto" w:fill="D9D9D9"/>
          </w:tcPr>
          <w:p w14:paraId="73063FDE" w14:textId="77777777" w:rsidR="001A7E0E" w:rsidRPr="00B51884" w:rsidRDefault="001A7E0E" w:rsidP="00163301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B51884">
              <w:rPr>
                <w:rFonts w:asciiTheme="minorHAnsi" w:hAnsiTheme="minorHAnsi" w:cstheme="minorHAnsi"/>
              </w:rPr>
              <w:t>Plazos de implantación</w:t>
            </w:r>
          </w:p>
        </w:tc>
        <w:tc>
          <w:tcPr>
            <w:tcW w:w="5664" w:type="dxa"/>
          </w:tcPr>
          <w:p w14:paraId="51CD1352" w14:textId="77777777" w:rsidR="001A7E0E" w:rsidRPr="00B51884" w:rsidRDefault="001A7E0E" w:rsidP="0016330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044B4DC6" w14:textId="1B364D1C" w:rsidR="00B84D1E" w:rsidRDefault="00B84D1E" w:rsidP="00B84D1E">
      <w:pPr>
        <w:spacing w:before="240" w:after="120"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Los servicios e inversiones que se propone realizar en el marco del Programa </w:t>
      </w:r>
      <w:r w:rsidR="005710A9">
        <w:rPr>
          <w:rFonts w:ascii="Calibri" w:hAnsi="Calibri" w:cs="Arial"/>
          <w:sz w:val="22"/>
          <w:szCs w:val="22"/>
        </w:rPr>
        <w:t>TICCámaras</w:t>
      </w:r>
      <w:r>
        <w:rPr>
          <w:rFonts w:ascii="Calibri" w:hAnsi="Calibri" w:cs="Arial"/>
          <w:sz w:val="22"/>
          <w:szCs w:val="22"/>
        </w:rPr>
        <w:t xml:space="preserve"> son los siguientes:</w:t>
      </w:r>
    </w:p>
    <w:p w14:paraId="57F34B11" w14:textId="77777777" w:rsidR="00B84D1E" w:rsidRDefault="00B84D1E" w:rsidP="00B84D1E">
      <w:pPr>
        <w:rPr>
          <w:color w:val="FF0000"/>
        </w:rPr>
      </w:pPr>
      <w:r>
        <w:rPr>
          <w:color w:val="FF0000"/>
          <w:highlight w:val="yellow"/>
        </w:rPr>
        <w:t>(Añadir los servicios / inversiones a realizar y el presupuesto de éstos)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307"/>
      </w:tblGrid>
      <w:tr w:rsidR="00B84D1E" w:rsidRPr="001E386A" w14:paraId="1DA7718B" w14:textId="77777777" w:rsidTr="00163301">
        <w:trPr>
          <w:tblHeader/>
          <w:jc w:val="center"/>
        </w:trPr>
        <w:tc>
          <w:tcPr>
            <w:tcW w:w="6091" w:type="dxa"/>
            <w:shd w:val="clear" w:color="auto" w:fill="D9D9D9"/>
          </w:tcPr>
          <w:p w14:paraId="2B93B67A" w14:textId="77777777" w:rsidR="00B84D1E" w:rsidRPr="001E386A" w:rsidRDefault="00B84D1E" w:rsidP="00163301">
            <w:pPr>
              <w:spacing w:before="60" w:after="60" w:line="240" w:lineRule="auto"/>
              <w:jc w:val="left"/>
              <w:rPr>
                <w:b/>
              </w:rPr>
            </w:pPr>
            <w:r w:rsidRPr="001E386A">
              <w:rPr>
                <w:b/>
              </w:rPr>
              <w:t>Concepto</w:t>
            </w:r>
          </w:p>
        </w:tc>
        <w:tc>
          <w:tcPr>
            <w:tcW w:w="2307" w:type="dxa"/>
            <w:shd w:val="clear" w:color="auto" w:fill="D9D9D9"/>
          </w:tcPr>
          <w:p w14:paraId="5CCC1DFE" w14:textId="77777777" w:rsidR="00B84D1E" w:rsidRPr="001E386A" w:rsidRDefault="00B84D1E" w:rsidP="00163301">
            <w:pPr>
              <w:spacing w:before="60" w:after="60" w:line="240" w:lineRule="auto"/>
              <w:jc w:val="right"/>
              <w:rPr>
                <w:b/>
              </w:rPr>
            </w:pPr>
            <w:r w:rsidRPr="001E386A">
              <w:rPr>
                <w:b/>
              </w:rPr>
              <w:t>Importe (€)</w:t>
            </w:r>
          </w:p>
        </w:tc>
      </w:tr>
      <w:tr w:rsidR="00B84D1E" w14:paraId="34058EE9" w14:textId="77777777" w:rsidTr="00163301">
        <w:trPr>
          <w:jc w:val="center"/>
        </w:trPr>
        <w:tc>
          <w:tcPr>
            <w:tcW w:w="6091" w:type="dxa"/>
            <w:shd w:val="clear" w:color="auto" w:fill="auto"/>
          </w:tcPr>
          <w:p w14:paraId="3BBB93EC" w14:textId="77777777" w:rsidR="00B84D1E" w:rsidRDefault="00B84D1E" w:rsidP="00163301">
            <w:pPr>
              <w:spacing w:before="60" w:after="60" w:line="240" w:lineRule="auto"/>
            </w:pPr>
          </w:p>
        </w:tc>
        <w:tc>
          <w:tcPr>
            <w:tcW w:w="2307" w:type="dxa"/>
            <w:shd w:val="clear" w:color="auto" w:fill="auto"/>
          </w:tcPr>
          <w:p w14:paraId="2626A7F1" w14:textId="77777777" w:rsidR="00B84D1E" w:rsidRDefault="00B84D1E" w:rsidP="00163301">
            <w:pPr>
              <w:spacing w:before="60" w:after="60" w:line="240" w:lineRule="auto"/>
              <w:jc w:val="right"/>
            </w:pPr>
            <w:r>
              <w:t>€</w:t>
            </w:r>
          </w:p>
        </w:tc>
      </w:tr>
      <w:tr w:rsidR="00B84D1E" w14:paraId="701212D5" w14:textId="77777777" w:rsidTr="00163301">
        <w:trPr>
          <w:jc w:val="center"/>
        </w:trPr>
        <w:tc>
          <w:tcPr>
            <w:tcW w:w="6091" w:type="dxa"/>
            <w:shd w:val="clear" w:color="auto" w:fill="auto"/>
          </w:tcPr>
          <w:p w14:paraId="544849A0" w14:textId="77777777" w:rsidR="00B84D1E" w:rsidRDefault="00B84D1E" w:rsidP="00163301">
            <w:pPr>
              <w:spacing w:before="60" w:after="60" w:line="240" w:lineRule="auto"/>
            </w:pPr>
          </w:p>
        </w:tc>
        <w:tc>
          <w:tcPr>
            <w:tcW w:w="2307" w:type="dxa"/>
            <w:shd w:val="clear" w:color="auto" w:fill="auto"/>
          </w:tcPr>
          <w:p w14:paraId="743D55D0" w14:textId="77777777" w:rsidR="00B84D1E" w:rsidRDefault="00B84D1E" w:rsidP="00163301">
            <w:pPr>
              <w:spacing w:before="60" w:after="60" w:line="240" w:lineRule="auto"/>
              <w:jc w:val="right"/>
            </w:pPr>
            <w:r>
              <w:t>€</w:t>
            </w:r>
          </w:p>
        </w:tc>
      </w:tr>
      <w:tr w:rsidR="00B84D1E" w:rsidRPr="0072243A" w14:paraId="6134DBB9" w14:textId="77777777" w:rsidTr="00163301">
        <w:trPr>
          <w:jc w:val="center"/>
        </w:trPr>
        <w:tc>
          <w:tcPr>
            <w:tcW w:w="6091" w:type="dxa"/>
            <w:shd w:val="clear" w:color="auto" w:fill="D9D9D9" w:themeFill="background1" w:themeFillShade="D9"/>
          </w:tcPr>
          <w:p w14:paraId="00696267" w14:textId="77777777" w:rsidR="00B84D1E" w:rsidRPr="001E386A" w:rsidRDefault="00B84D1E" w:rsidP="00163301">
            <w:pPr>
              <w:spacing w:before="60" w:after="60" w:line="240" w:lineRule="auto"/>
              <w:rPr>
                <w:b/>
              </w:rPr>
            </w:pPr>
            <w:r w:rsidRPr="001E386A">
              <w:rPr>
                <w:b/>
              </w:rPr>
              <w:t>TOTAL</w:t>
            </w:r>
          </w:p>
        </w:tc>
        <w:tc>
          <w:tcPr>
            <w:tcW w:w="2307" w:type="dxa"/>
            <w:shd w:val="clear" w:color="auto" w:fill="F2F2F2"/>
          </w:tcPr>
          <w:p w14:paraId="65F0C7FB" w14:textId="77777777" w:rsidR="00B84D1E" w:rsidRPr="0072243A" w:rsidRDefault="00B84D1E" w:rsidP="00163301">
            <w:pPr>
              <w:spacing w:before="60" w:after="60" w:line="240" w:lineRule="auto"/>
              <w:jc w:val="right"/>
              <w:rPr>
                <w:b/>
              </w:rPr>
            </w:pPr>
            <w:r w:rsidRPr="0072243A">
              <w:rPr>
                <w:b/>
              </w:rPr>
              <w:t>€</w:t>
            </w:r>
          </w:p>
        </w:tc>
      </w:tr>
    </w:tbl>
    <w:p w14:paraId="5B466CAA" w14:textId="5DA9A670" w:rsidR="00B84D1E" w:rsidRDefault="00B84D1E" w:rsidP="0072243A">
      <w:pPr>
        <w:spacing w:before="240" w:after="120" w:line="240" w:lineRule="auto"/>
        <w:rPr>
          <w:rFonts w:ascii="Calibri" w:hAnsi="Calibri" w:cs="Arial"/>
          <w:sz w:val="22"/>
          <w:szCs w:val="22"/>
        </w:rPr>
      </w:pPr>
      <w:r w:rsidRPr="00CA1D27">
        <w:rPr>
          <w:rFonts w:ascii="Calibri" w:hAnsi="Calibri" w:cs="Arial"/>
          <w:sz w:val="22"/>
          <w:szCs w:val="22"/>
        </w:rPr>
        <w:t>La Cámara de Comercio ha revisado que estos servicios/inversiones son conforme a precios de mercado, por lo que da su visto bueno.</w:t>
      </w:r>
    </w:p>
    <w:p w14:paraId="50630BCD" w14:textId="77777777" w:rsidR="005710A9" w:rsidRDefault="005710A9" w:rsidP="0072243A">
      <w:pPr>
        <w:spacing w:before="240" w:after="120" w:line="240" w:lineRule="auto"/>
        <w:rPr>
          <w:rFonts w:ascii="Calibri" w:hAnsi="Calibri" w:cs="Arial"/>
          <w:sz w:val="22"/>
          <w:szCs w:val="22"/>
        </w:rPr>
      </w:pPr>
    </w:p>
    <w:p w14:paraId="24421107" w14:textId="77777777" w:rsidR="00B84D1E" w:rsidRDefault="00B84D1E" w:rsidP="00B84D1E">
      <w:pPr>
        <w:pStyle w:val="Ttulo1Anexo"/>
      </w:pPr>
      <w:r>
        <w:t>Cuadro resumen de la inversión a realizar.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2126"/>
      </w:tblGrid>
      <w:tr w:rsidR="00B84D1E" w:rsidRPr="004E3925" w14:paraId="13F24B26" w14:textId="77777777" w:rsidTr="00163301">
        <w:trPr>
          <w:tblHeader/>
        </w:trPr>
        <w:tc>
          <w:tcPr>
            <w:tcW w:w="5920" w:type="dxa"/>
            <w:shd w:val="clear" w:color="auto" w:fill="D9D9D9" w:themeFill="background1" w:themeFillShade="D9"/>
            <w:vAlign w:val="center"/>
          </w:tcPr>
          <w:p w14:paraId="1593F244" w14:textId="77777777" w:rsidR="00B84D1E" w:rsidRPr="004E3925" w:rsidRDefault="00B84D1E" w:rsidP="00163301">
            <w:pPr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7C1E16F" w14:textId="77777777" w:rsidR="00B84D1E" w:rsidRPr="004E3925" w:rsidRDefault="00B84D1E" w:rsidP="00163301">
            <w:pPr>
              <w:jc w:val="center"/>
              <w:rPr>
                <w:b/>
              </w:rPr>
            </w:pPr>
            <w:r>
              <w:rPr>
                <w:b/>
              </w:rPr>
              <w:t>Importe</w:t>
            </w:r>
          </w:p>
        </w:tc>
      </w:tr>
      <w:tr w:rsidR="00B84D1E" w14:paraId="3F1EC88C" w14:textId="77777777" w:rsidTr="00B84D1E">
        <w:trPr>
          <w:trHeight w:val="557"/>
        </w:trPr>
        <w:tc>
          <w:tcPr>
            <w:tcW w:w="5920" w:type="dxa"/>
          </w:tcPr>
          <w:p w14:paraId="2D90B69C" w14:textId="06ED403E" w:rsidR="00B84D1E" w:rsidRPr="00B84D1E" w:rsidRDefault="00B84D1E" w:rsidP="00163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D1E">
              <w:rPr>
                <w:rFonts w:asciiTheme="minorHAnsi" w:hAnsiTheme="minorHAnsi" w:cstheme="minorHAnsi"/>
                <w:sz w:val="22"/>
                <w:szCs w:val="22"/>
              </w:rPr>
              <w:t>Total presupuesto/s proveedor/es</w:t>
            </w:r>
          </w:p>
        </w:tc>
        <w:tc>
          <w:tcPr>
            <w:tcW w:w="2126" w:type="dxa"/>
          </w:tcPr>
          <w:p w14:paraId="23BA5A16" w14:textId="77777777" w:rsidR="00B84D1E" w:rsidRDefault="00B84D1E" w:rsidP="00163301"/>
        </w:tc>
      </w:tr>
      <w:tr w:rsidR="00B84D1E" w14:paraId="6A24F165" w14:textId="77777777" w:rsidTr="00850290">
        <w:trPr>
          <w:trHeight w:val="606"/>
        </w:trPr>
        <w:tc>
          <w:tcPr>
            <w:tcW w:w="5920" w:type="dxa"/>
          </w:tcPr>
          <w:p w14:paraId="1B007270" w14:textId="4DF48BF4" w:rsidR="00850290" w:rsidRPr="00B84D1E" w:rsidRDefault="00B84D1E" w:rsidP="00B84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D1E">
              <w:rPr>
                <w:rFonts w:asciiTheme="minorHAnsi" w:hAnsiTheme="minorHAnsi" w:cstheme="minorHAnsi"/>
                <w:sz w:val="22"/>
                <w:szCs w:val="22"/>
              </w:rPr>
              <w:t xml:space="preserve">Financiación total con cargo al programa </w:t>
            </w:r>
            <w:r w:rsidR="005C6E66">
              <w:rPr>
                <w:rFonts w:asciiTheme="minorHAnsi" w:hAnsiTheme="minorHAnsi" w:cstheme="minorHAnsi"/>
                <w:sz w:val="22"/>
                <w:szCs w:val="22"/>
              </w:rPr>
              <w:t>TIC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Cámara</w:t>
            </w:r>
            <w:r w:rsidR="005C6E6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126" w:type="dxa"/>
          </w:tcPr>
          <w:p w14:paraId="7B32E26A" w14:textId="77777777" w:rsidR="00B84D1E" w:rsidRDefault="00B84D1E" w:rsidP="00163301"/>
        </w:tc>
      </w:tr>
      <w:tr w:rsidR="00B84D1E" w14:paraId="2E530C8A" w14:textId="77777777" w:rsidTr="00850290">
        <w:trPr>
          <w:trHeight w:val="558"/>
        </w:trPr>
        <w:tc>
          <w:tcPr>
            <w:tcW w:w="5920" w:type="dxa"/>
          </w:tcPr>
          <w:p w14:paraId="264D9752" w14:textId="77777777" w:rsidR="00B84D1E" w:rsidRPr="00B84D1E" w:rsidRDefault="00B84D1E" w:rsidP="00163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D1E">
              <w:rPr>
                <w:rFonts w:asciiTheme="minorHAnsi" w:hAnsiTheme="minorHAnsi" w:cstheme="minorHAnsi"/>
                <w:sz w:val="22"/>
                <w:szCs w:val="22"/>
              </w:rPr>
              <w:t xml:space="preserve">Inversión total a realizar por la empresa </w:t>
            </w:r>
          </w:p>
        </w:tc>
        <w:tc>
          <w:tcPr>
            <w:tcW w:w="2126" w:type="dxa"/>
          </w:tcPr>
          <w:p w14:paraId="09B2E049" w14:textId="77777777" w:rsidR="00B84D1E" w:rsidRDefault="00B84D1E" w:rsidP="00163301"/>
        </w:tc>
      </w:tr>
      <w:tr w:rsidR="00B84D1E" w:rsidRPr="004E3925" w14:paraId="50143EB2" w14:textId="77777777" w:rsidTr="00850290">
        <w:trPr>
          <w:trHeight w:val="695"/>
        </w:trPr>
        <w:tc>
          <w:tcPr>
            <w:tcW w:w="5920" w:type="dxa"/>
            <w:shd w:val="clear" w:color="auto" w:fill="D9D9D9" w:themeFill="background1" w:themeFillShade="D9"/>
          </w:tcPr>
          <w:p w14:paraId="4314D091" w14:textId="77777777" w:rsidR="00B84D1E" w:rsidRPr="004E3925" w:rsidRDefault="00B84D1E" w:rsidP="00163301">
            <w:pPr>
              <w:rPr>
                <w:b/>
              </w:rPr>
            </w:pPr>
            <w:r w:rsidRPr="004E3925">
              <w:rPr>
                <w:b/>
              </w:rPr>
              <w:t>TOTAL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0921AA1" w14:textId="77777777" w:rsidR="00B84D1E" w:rsidRPr="004E3925" w:rsidRDefault="00B84D1E" w:rsidP="00163301">
            <w:pPr>
              <w:rPr>
                <w:b/>
              </w:rPr>
            </w:pPr>
          </w:p>
        </w:tc>
      </w:tr>
    </w:tbl>
    <w:p w14:paraId="40F50998" w14:textId="09A5EA3F" w:rsidR="001665C6" w:rsidRDefault="001665C6" w:rsidP="00B84D1E">
      <w:pPr>
        <w:tabs>
          <w:tab w:val="left" w:pos="1050"/>
        </w:tabs>
      </w:pPr>
    </w:p>
    <w:p w14:paraId="1402B846" w14:textId="103CAD98" w:rsidR="005710A9" w:rsidRPr="00C174DE" w:rsidRDefault="005710A9" w:rsidP="00B84D1E">
      <w:pPr>
        <w:tabs>
          <w:tab w:val="left" w:pos="1050"/>
        </w:tabs>
      </w:pPr>
    </w:p>
    <w:p w14:paraId="6B01B769" w14:textId="77777777" w:rsidR="00B84D1E" w:rsidRDefault="00B84D1E" w:rsidP="00B84D1E">
      <w:pPr>
        <w:pStyle w:val="Ttulo1Anexo"/>
      </w:pPr>
      <w:r>
        <w:t>Compromiso.</w:t>
      </w:r>
    </w:p>
    <w:p w14:paraId="3BE62DC2" w14:textId="4A71655D" w:rsidR="00B84D1E" w:rsidRPr="00B84D1E" w:rsidRDefault="00B84D1E" w:rsidP="00B84D1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84D1E">
        <w:rPr>
          <w:rFonts w:asciiTheme="minorHAnsi" w:hAnsiTheme="minorHAnsi" w:cstheme="minorHAnsi"/>
          <w:sz w:val="22"/>
          <w:szCs w:val="22"/>
        </w:rPr>
        <w:t>Mediante l</w:t>
      </w:r>
      <w:r>
        <w:rPr>
          <w:rFonts w:asciiTheme="minorHAnsi" w:hAnsiTheme="minorHAnsi" w:cstheme="minorHAnsi"/>
          <w:sz w:val="22"/>
          <w:szCs w:val="22"/>
        </w:rPr>
        <w:t>a firma del presente documento</w:t>
      </w:r>
    </w:p>
    <w:p w14:paraId="087633A3" w14:textId="77777777" w:rsidR="00B84D1E" w:rsidRPr="00E72D3D" w:rsidRDefault="00B84D1E" w:rsidP="00B84D1E">
      <w:pPr>
        <w:pStyle w:val="Prrafodelista"/>
        <w:numPr>
          <w:ilvl w:val="0"/>
          <w:numId w:val="33"/>
        </w:numPr>
      </w:pPr>
      <w:r w:rsidRPr="00E72D3D">
        <w:t>La empresa se compromete a la implantación y justificación de los proyectos propuestos en los términos previstos.</w:t>
      </w:r>
    </w:p>
    <w:p w14:paraId="39A7A49F" w14:textId="7A342810" w:rsidR="00B84D1E" w:rsidRDefault="00B84D1E" w:rsidP="00B84D1E">
      <w:pPr>
        <w:pStyle w:val="Prrafodelista"/>
        <w:numPr>
          <w:ilvl w:val="0"/>
          <w:numId w:val="33"/>
        </w:numPr>
      </w:pPr>
      <w:r>
        <w:t>La Cámara de Comercio de España</w:t>
      </w:r>
      <w:r w:rsidRPr="00E72D3D">
        <w:t xml:space="preserve"> abonará a la empresa la financiación comprometida con cargo al Programa </w:t>
      </w:r>
      <w:r w:rsidR="005710A9">
        <w:t>TICCámaras</w:t>
      </w:r>
      <w:r w:rsidRPr="00E72D3D">
        <w:t>, una</w:t>
      </w:r>
      <w:r>
        <w:t xml:space="preserve"> vez justificados los proyectos y </w:t>
      </w:r>
      <w:r w:rsidRPr="001506F1">
        <w:rPr>
          <w:rFonts w:asciiTheme="minorHAnsi" w:hAnsiTheme="minorHAnsi"/>
        </w:rPr>
        <w:t>en función de los gastos elegibles aprobados tras la auditoría</w:t>
      </w:r>
      <w:r w:rsidRPr="001506F1">
        <w:t>, en los plazos y condiciones establecidos en la convocatoria pública de ayudas que dio</w:t>
      </w:r>
      <w:r>
        <w:t xml:space="preserve"> lugar a la firma del convenio de participación de la empresa en el Programa. </w:t>
      </w:r>
    </w:p>
    <w:p w14:paraId="3DF1E64C" w14:textId="77777777" w:rsidR="00E90312" w:rsidRDefault="00E90312" w:rsidP="00E90312">
      <w:pPr>
        <w:pStyle w:val="Prrafodelista"/>
      </w:pPr>
      <w:bookmarkStart w:id="0" w:name="_GoBack"/>
      <w:bookmarkEnd w:id="0"/>
    </w:p>
    <w:p w14:paraId="2FCB60F7" w14:textId="4E16E326" w:rsidR="00B84D1E" w:rsidRDefault="00B84D1E" w:rsidP="00B84D1E">
      <w:pPr>
        <w:ind w:left="708"/>
      </w:pPr>
      <w:r w:rsidRPr="00B84D1E">
        <w:rPr>
          <w:b/>
        </w:rPr>
        <w:lastRenderedPageBreak/>
        <w:t>FECHA LÍMITE JUSTIFICACIÓN</w:t>
      </w:r>
      <w:r>
        <w:t xml:space="preserve">: </w:t>
      </w:r>
      <w:r w:rsidRPr="00B84D1E">
        <w:rPr>
          <w:u w:val="single"/>
        </w:rPr>
        <w:t>20 de enero de 2021</w:t>
      </w:r>
    </w:p>
    <w:p w14:paraId="6F632846" w14:textId="77777777" w:rsidR="00B84D1E" w:rsidRDefault="00B84D1E" w:rsidP="00B84D1E"/>
    <w:p w14:paraId="1CCB6724" w14:textId="466F944E" w:rsidR="001A7E0E" w:rsidRPr="00B84D1E" w:rsidRDefault="00B84D1E" w:rsidP="0072243A">
      <w:pPr>
        <w:spacing w:before="240" w:after="120" w:line="240" w:lineRule="auto"/>
        <w:rPr>
          <w:rFonts w:asciiTheme="minorHAnsi" w:hAnsiTheme="minorHAnsi" w:cstheme="minorHAnsi"/>
          <w:sz w:val="22"/>
          <w:szCs w:val="22"/>
        </w:rPr>
      </w:pPr>
      <w:r w:rsidRPr="00B84D1E">
        <w:rPr>
          <w:rFonts w:asciiTheme="minorHAnsi" w:hAnsiTheme="minorHAnsi" w:cstheme="minorHAnsi"/>
          <w:sz w:val="22"/>
          <w:szCs w:val="22"/>
        </w:rPr>
        <w:t>Y para que así conste, ambas partes firman el presente documento por duplicado</w:t>
      </w:r>
    </w:p>
    <w:p w14:paraId="6BE309D3" w14:textId="4800D710" w:rsidR="00C45623" w:rsidRPr="00B84D1E" w:rsidRDefault="00C45623" w:rsidP="00B84D1E">
      <w:pPr>
        <w:spacing w:before="240" w:after="120" w:line="240" w:lineRule="auto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C45623" w14:paraId="673A71DD" w14:textId="77777777" w:rsidTr="001E386A">
        <w:tc>
          <w:tcPr>
            <w:tcW w:w="4322" w:type="dxa"/>
            <w:shd w:val="clear" w:color="auto" w:fill="auto"/>
          </w:tcPr>
          <w:p w14:paraId="7FFCC74E" w14:textId="77777777" w:rsidR="00C45623" w:rsidRPr="001E386A" w:rsidRDefault="00C45623" w:rsidP="001E386A">
            <w:pPr>
              <w:pStyle w:val="Estndar"/>
              <w:tabs>
                <w:tab w:val="left" w:leader="dot" w:pos="8462"/>
                <w:tab w:val="left" w:leader="dot" w:pos="10163"/>
              </w:tabs>
              <w:spacing w:before="120"/>
              <w:jc w:val="left"/>
              <w:rPr>
                <w:rFonts w:ascii="Calibri" w:hAnsi="Calibri"/>
                <w:color w:val="auto"/>
                <w:sz w:val="20"/>
              </w:rPr>
            </w:pPr>
            <w:r w:rsidRPr="001E386A">
              <w:rPr>
                <w:rFonts w:ascii="Calibri" w:hAnsi="Calibri"/>
                <w:color w:val="auto"/>
                <w:sz w:val="20"/>
              </w:rPr>
              <w:t xml:space="preserve">Nombre de la empresa Beneficiaria: </w:t>
            </w:r>
          </w:p>
          <w:p w14:paraId="1F76EBA8" w14:textId="77777777" w:rsidR="00C45623" w:rsidRPr="001E386A" w:rsidRDefault="00C45623" w:rsidP="001E386A">
            <w:pPr>
              <w:pStyle w:val="Estndar"/>
              <w:tabs>
                <w:tab w:val="left" w:leader="dot" w:pos="8462"/>
                <w:tab w:val="left" w:leader="dot" w:pos="10163"/>
              </w:tabs>
              <w:jc w:val="left"/>
              <w:rPr>
                <w:rFonts w:ascii="Calibri" w:hAnsi="Calibri"/>
                <w:b/>
                <w:color w:val="auto"/>
                <w:sz w:val="20"/>
              </w:rPr>
            </w:pP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instrText xml:space="preserve"> FORMTEXT </w:instrText>
            </w:r>
            <w:r w:rsidRPr="001E386A">
              <w:rPr>
                <w:rFonts w:ascii="Calibri" w:hAnsi="Calibri"/>
                <w:b/>
                <w:color w:val="auto"/>
                <w:sz w:val="20"/>
              </w:rPr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separate"/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end"/>
            </w:r>
          </w:p>
          <w:p w14:paraId="303B4A4C" w14:textId="77777777" w:rsidR="00C45623" w:rsidRPr="001E386A" w:rsidRDefault="00C45623" w:rsidP="001E386A">
            <w:pPr>
              <w:pStyle w:val="Estndar"/>
              <w:tabs>
                <w:tab w:val="left" w:leader="dot" w:pos="8462"/>
                <w:tab w:val="left" w:leader="dot" w:pos="10163"/>
              </w:tabs>
              <w:spacing w:before="120"/>
              <w:jc w:val="left"/>
              <w:rPr>
                <w:rFonts w:ascii="Calibri" w:hAnsi="Calibri"/>
                <w:color w:val="auto"/>
                <w:sz w:val="20"/>
              </w:rPr>
            </w:pPr>
            <w:r w:rsidRPr="001E386A">
              <w:rPr>
                <w:rFonts w:ascii="Calibri" w:hAnsi="Calibri"/>
                <w:color w:val="auto"/>
                <w:sz w:val="20"/>
              </w:rPr>
              <w:t>Persona/s de contacto:</w:t>
            </w:r>
          </w:p>
          <w:p w14:paraId="6D9E1D46" w14:textId="77777777" w:rsidR="00C45623" w:rsidRPr="001E386A" w:rsidRDefault="00C45623" w:rsidP="001E386A">
            <w:pPr>
              <w:pStyle w:val="Estndar"/>
              <w:tabs>
                <w:tab w:val="left" w:leader="dot" w:pos="8462"/>
                <w:tab w:val="left" w:leader="dot" w:pos="10163"/>
              </w:tabs>
              <w:jc w:val="left"/>
              <w:rPr>
                <w:rFonts w:ascii="Calibri" w:hAnsi="Calibri"/>
                <w:color w:val="auto"/>
                <w:sz w:val="20"/>
              </w:rPr>
            </w:pP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instrText xml:space="preserve"> FORMTEXT </w:instrText>
            </w:r>
            <w:r w:rsidRPr="001E386A">
              <w:rPr>
                <w:rFonts w:ascii="Calibri" w:hAnsi="Calibri"/>
                <w:b/>
                <w:color w:val="auto"/>
                <w:sz w:val="20"/>
              </w:rPr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separate"/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end"/>
            </w:r>
          </w:p>
          <w:p w14:paraId="65D5F433" w14:textId="77777777" w:rsidR="00C45623" w:rsidRPr="001E386A" w:rsidRDefault="00C45623" w:rsidP="001E386A">
            <w:pPr>
              <w:pStyle w:val="Tabla"/>
              <w:tabs>
                <w:tab w:val="left" w:leader="dot" w:pos="5769"/>
                <w:tab w:val="left" w:leader="dot" w:pos="10163"/>
              </w:tabs>
              <w:spacing w:before="120"/>
              <w:jc w:val="left"/>
              <w:rPr>
                <w:rFonts w:ascii="Calibri" w:hAnsi="Calibri"/>
                <w:color w:val="auto"/>
                <w:sz w:val="20"/>
              </w:rPr>
            </w:pPr>
            <w:r w:rsidRPr="001E386A">
              <w:rPr>
                <w:rFonts w:ascii="Calibri" w:hAnsi="Calibri"/>
                <w:color w:val="auto"/>
                <w:sz w:val="20"/>
              </w:rPr>
              <w:t>Cargo/s:</w:t>
            </w:r>
          </w:p>
          <w:p w14:paraId="5C062669" w14:textId="77777777" w:rsidR="00C45623" w:rsidRPr="001E386A" w:rsidRDefault="00C45623" w:rsidP="001E386A">
            <w:pPr>
              <w:pStyle w:val="Tabla"/>
              <w:tabs>
                <w:tab w:val="left" w:leader="dot" w:pos="5769"/>
                <w:tab w:val="left" w:leader="dot" w:pos="10163"/>
              </w:tabs>
              <w:rPr>
                <w:rFonts w:ascii="Calibri" w:hAnsi="Calibri"/>
                <w:color w:val="auto"/>
                <w:sz w:val="20"/>
              </w:rPr>
            </w:pP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instrText xml:space="preserve"> FORMTEXT </w:instrText>
            </w:r>
            <w:r w:rsidRPr="001E386A">
              <w:rPr>
                <w:rFonts w:ascii="Calibri" w:hAnsi="Calibri"/>
                <w:b/>
                <w:color w:val="auto"/>
                <w:sz w:val="20"/>
              </w:rPr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separate"/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end"/>
            </w:r>
          </w:p>
          <w:p w14:paraId="72FC7AD5" w14:textId="77777777" w:rsidR="00C45623" w:rsidRPr="001E386A" w:rsidRDefault="00C45623" w:rsidP="001E386A">
            <w:pPr>
              <w:pStyle w:val="Estndar"/>
              <w:tabs>
                <w:tab w:val="left" w:leader="dot" w:pos="8462"/>
                <w:tab w:val="left" w:leader="dot" w:pos="10163"/>
              </w:tabs>
              <w:spacing w:line="360" w:lineRule="auto"/>
              <w:jc w:val="left"/>
              <w:rPr>
                <w:rFonts w:ascii="Calibri" w:hAnsi="Calibri"/>
                <w:color w:val="auto"/>
                <w:sz w:val="20"/>
              </w:rPr>
            </w:pPr>
          </w:p>
          <w:p w14:paraId="5B0144C6" w14:textId="77777777" w:rsidR="00C45623" w:rsidRDefault="00C45623" w:rsidP="00C45623">
            <w:r w:rsidRPr="001E386A">
              <w:rPr>
                <w:rFonts w:ascii="Calibri" w:hAnsi="Calibri"/>
              </w:rPr>
              <w:t>Fdo:</w:t>
            </w:r>
          </w:p>
        </w:tc>
        <w:tc>
          <w:tcPr>
            <w:tcW w:w="4322" w:type="dxa"/>
            <w:shd w:val="clear" w:color="auto" w:fill="auto"/>
          </w:tcPr>
          <w:p w14:paraId="5AB84276" w14:textId="77777777" w:rsidR="00C45623" w:rsidRPr="001E386A" w:rsidRDefault="00B51884" w:rsidP="001E386A">
            <w:pPr>
              <w:pStyle w:val="Estndar"/>
              <w:tabs>
                <w:tab w:val="left" w:leader="dot" w:pos="8462"/>
                <w:tab w:val="left" w:leader="dot" w:pos="10163"/>
              </w:tabs>
              <w:spacing w:before="120"/>
              <w:jc w:val="left"/>
              <w:rPr>
                <w:rFonts w:ascii="Calibri" w:hAnsi="Calibri"/>
                <w:color w:val="auto"/>
                <w:sz w:val="20"/>
              </w:rPr>
            </w:pPr>
            <w:r>
              <w:rPr>
                <w:rFonts w:ascii="Calibri" w:hAnsi="Calibri"/>
                <w:color w:val="auto"/>
                <w:sz w:val="20"/>
              </w:rPr>
              <w:t>Técnico</w:t>
            </w:r>
            <w:r w:rsidR="00C45623" w:rsidRPr="001E386A">
              <w:rPr>
                <w:rFonts w:ascii="Calibri" w:hAnsi="Calibri"/>
                <w:color w:val="auto"/>
                <w:sz w:val="20"/>
              </w:rPr>
              <w:t xml:space="preserve"> cameral:</w:t>
            </w:r>
          </w:p>
          <w:p w14:paraId="69DA7D3C" w14:textId="77777777" w:rsidR="00C45623" w:rsidRPr="001E386A" w:rsidRDefault="00C45623" w:rsidP="001E386A">
            <w:pPr>
              <w:pStyle w:val="Tabla"/>
              <w:tabs>
                <w:tab w:val="left" w:leader="dot" w:pos="5769"/>
                <w:tab w:val="left" w:leader="dot" w:pos="10163"/>
              </w:tabs>
              <w:jc w:val="left"/>
              <w:rPr>
                <w:rFonts w:ascii="Calibri" w:hAnsi="Calibri"/>
                <w:b/>
                <w:color w:val="auto"/>
                <w:sz w:val="20"/>
              </w:rPr>
            </w:pP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instrText xml:space="preserve"> FORMTEXT </w:instrText>
            </w:r>
            <w:r w:rsidRPr="001E386A">
              <w:rPr>
                <w:rFonts w:ascii="Calibri" w:hAnsi="Calibri"/>
                <w:b/>
                <w:color w:val="auto"/>
                <w:sz w:val="20"/>
              </w:rPr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separate"/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end"/>
            </w:r>
          </w:p>
          <w:p w14:paraId="7E0354DD" w14:textId="77777777" w:rsidR="00C45623" w:rsidRPr="001E386A" w:rsidRDefault="00C45623" w:rsidP="001E386A">
            <w:pPr>
              <w:pStyle w:val="Tabla"/>
              <w:tabs>
                <w:tab w:val="left" w:leader="dot" w:pos="5769"/>
                <w:tab w:val="left" w:leader="dot" w:pos="10163"/>
              </w:tabs>
              <w:spacing w:before="120"/>
              <w:jc w:val="left"/>
              <w:rPr>
                <w:rFonts w:ascii="Calibri" w:hAnsi="Calibri"/>
                <w:color w:val="auto"/>
                <w:sz w:val="20"/>
              </w:rPr>
            </w:pPr>
            <w:r w:rsidRPr="001E386A">
              <w:rPr>
                <w:rFonts w:ascii="Calibri" w:hAnsi="Calibri"/>
                <w:color w:val="auto"/>
                <w:sz w:val="20"/>
              </w:rPr>
              <w:t>Cámara de Comercio:</w:t>
            </w:r>
          </w:p>
          <w:p w14:paraId="60DB9BF8" w14:textId="77777777" w:rsidR="00C45623" w:rsidRPr="001E386A" w:rsidRDefault="00C45623" w:rsidP="001E386A">
            <w:pPr>
              <w:pStyle w:val="Tabla"/>
              <w:tabs>
                <w:tab w:val="left" w:leader="dot" w:pos="5769"/>
                <w:tab w:val="left" w:leader="dot" w:pos="10163"/>
              </w:tabs>
              <w:rPr>
                <w:rFonts w:ascii="Calibri" w:hAnsi="Calibri"/>
                <w:color w:val="auto"/>
                <w:sz w:val="20"/>
              </w:rPr>
            </w:pP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instrText xml:space="preserve"> FORMTEXT </w:instrText>
            </w:r>
            <w:r w:rsidRPr="001E386A">
              <w:rPr>
                <w:rFonts w:ascii="Calibri" w:hAnsi="Calibri"/>
                <w:b/>
                <w:color w:val="auto"/>
                <w:sz w:val="20"/>
              </w:rPr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separate"/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noProof/>
                <w:color w:val="auto"/>
                <w:sz w:val="20"/>
              </w:rPr>
              <w:t> </w:t>
            </w:r>
            <w:r w:rsidRPr="001E386A">
              <w:rPr>
                <w:rFonts w:ascii="Calibri" w:hAnsi="Calibri"/>
                <w:b/>
                <w:color w:val="auto"/>
                <w:sz w:val="20"/>
              </w:rPr>
              <w:fldChar w:fldCharType="end"/>
            </w:r>
          </w:p>
          <w:p w14:paraId="63FB5255" w14:textId="77777777" w:rsidR="00C45623" w:rsidRPr="001E386A" w:rsidRDefault="00C45623" w:rsidP="001E386A">
            <w:pPr>
              <w:pStyle w:val="Estndar"/>
              <w:tabs>
                <w:tab w:val="left" w:leader="dot" w:pos="8462"/>
                <w:tab w:val="left" w:leader="dot" w:pos="10163"/>
              </w:tabs>
              <w:jc w:val="left"/>
              <w:rPr>
                <w:rFonts w:ascii="Calibri" w:hAnsi="Calibri"/>
                <w:b/>
                <w:color w:val="auto"/>
                <w:sz w:val="20"/>
              </w:rPr>
            </w:pPr>
          </w:p>
          <w:p w14:paraId="3B926D88" w14:textId="77777777" w:rsidR="00C45623" w:rsidRPr="001E386A" w:rsidRDefault="00C45623" w:rsidP="001E386A">
            <w:pPr>
              <w:pStyle w:val="Estndar"/>
              <w:tabs>
                <w:tab w:val="left" w:leader="dot" w:pos="8462"/>
                <w:tab w:val="left" w:leader="dot" w:pos="10163"/>
              </w:tabs>
              <w:jc w:val="left"/>
              <w:rPr>
                <w:rFonts w:ascii="Calibri" w:hAnsi="Calibri"/>
                <w:b/>
                <w:color w:val="auto"/>
                <w:sz w:val="20"/>
              </w:rPr>
            </w:pPr>
          </w:p>
          <w:p w14:paraId="7B80CE66" w14:textId="77777777" w:rsidR="00C45623" w:rsidRPr="001E386A" w:rsidRDefault="00C45623" w:rsidP="001E386A">
            <w:pPr>
              <w:pStyle w:val="Estndar"/>
              <w:tabs>
                <w:tab w:val="left" w:leader="dot" w:pos="8462"/>
                <w:tab w:val="left" w:leader="dot" w:pos="10163"/>
              </w:tabs>
              <w:jc w:val="left"/>
              <w:rPr>
                <w:rFonts w:ascii="Calibri" w:hAnsi="Calibri"/>
                <w:b/>
                <w:color w:val="auto"/>
                <w:sz w:val="20"/>
              </w:rPr>
            </w:pPr>
          </w:p>
          <w:p w14:paraId="177B10A6" w14:textId="77777777" w:rsidR="00C45623" w:rsidRDefault="00C45623" w:rsidP="00C45623">
            <w:r w:rsidRPr="001E386A">
              <w:rPr>
                <w:rFonts w:ascii="Calibri" w:hAnsi="Calibri"/>
              </w:rPr>
              <w:t>Fdo:</w:t>
            </w:r>
          </w:p>
        </w:tc>
      </w:tr>
    </w:tbl>
    <w:p w14:paraId="482F2904" w14:textId="77777777" w:rsidR="00130292" w:rsidRDefault="00130292" w:rsidP="00CC794D">
      <w:pPr>
        <w:spacing w:before="240"/>
        <w:rPr>
          <w:rFonts w:ascii="Calibri" w:hAnsi="Calibri"/>
          <w:sz w:val="22"/>
        </w:rPr>
      </w:pPr>
    </w:p>
    <w:p w14:paraId="54455059" w14:textId="0A84B5DD" w:rsidR="0055040C" w:rsidRDefault="00C45623" w:rsidP="00CC794D">
      <w:pPr>
        <w:spacing w:before="240"/>
        <w:rPr>
          <w:rFonts w:ascii="Calibri" w:hAnsi="Calibri"/>
          <w:b/>
        </w:rPr>
      </w:pPr>
      <w:r w:rsidRPr="002559EC">
        <w:rPr>
          <w:rFonts w:ascii="Calibri" w:hAnsi="Calibri"/>
          <w:sz w:val="22"/>
        </w:rPr>
        <w:t xml:space="preserve">LUGAR Y FECHA: </w:t>
      </w:r>
      <w:r w:rsidRPr="002559EC">
        <w:rPr>
          <w:rFonts w:ascii="Calibri" w:hAnsi="Calibri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59EC">
        <w:rPr>
          <w:rFonts w:ascii="Calibri" w:hAnsi="Calibri"/>
          <w:b/>
        </w:rPr>
        <w:instrText xml:space="preserve"> FORMTEXT </w:instrText>
      </w:r>
      <w:r w:rsidRPr="002559EC">
        <w:rPr>
          <w:rFonts w:ascii="Calibri" w:hAnsi="Calibri"/>
          <w:b/>
        </w:rPr>
      </w:r>
      <w:r w:rsidRPr="002559EC">
        <w:rPr>
          <w:rFonts w:ascii="Calibri" w:hAnsi="Calibri"/>
          <w:b/>
        </w:rPr>
        <w:fldChar w:fldCharType="separate"/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</w:rPr>
        <w:fldChar w:fldCharType="end"/>
      </w:r>
      <w:r w:rsidRPr="002559EC">
        <w:rPr>
          <w:rFonts w:ascii="Calibri" w:hAnsi="Calibri"/>
          <w:b/>
        </w:rPr>
        <w:t xml:space="preserve">, a </w:t>
      </w:r>
      <w:r w:rsidRPr="002559EC">
        <w:rPr>
          <w:rFonts w:ascii="Calibri" w:hAnsi="Calibri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59EC">
        <w:rPr>
          <w:rFonts w:ascii="Calibri" w:hAnsi="Calibri"/>
          <w:b/>
        </w:rPr>
        <w:instrText xml:space="preserve"> FORMTEXT </w:instrText>
      </w:r>
      <w:r w:rsidRPr="002559EC">
        <w:rPr>
          <w:rFonts w:ascii="Calibri" w:hAnsi="Calibri"/>
          <w:b/>
        </w:rPr>
      </w:r>
      <w:r w:rsidRPr="002559EC">
        <w:rPr>
          <w:rFonts w:ascii="Calibri" w:hAnsi="Calibri"/>
          <w:b/>
        </w:rPr>
        <w:fldChar w:fldCharType="separate"/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</w:rPr>
        <w:fldChar w:fldCharType="end"/>
      </w:r>
      <w:r w:rsidRPr="002559EC">
        <w:rPr>
          <w:rFonts w:ascii="Calibri" w:hAnsi="Calibri"/>
          <w:b/>
        </w:rPr>
        <w:t xml:space="preserve"> de </w:t>
      </w:r>
      <w:r w:rsidRPr="002559EC">
        <w:rPr>
          <w:rFonts w:ascii="Calibri" w:hAnsi="Calibri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59EC">
        <w:rPr>
          <w:rFonts w:ascii="Calibri" w:hAnsi="Calibri"/>
          <w:b/>
        </w:rPr>
        <w:instrText xml:space="preserve"> FORMTEXT </w:instrText>
      </w:r>
      <w:r w:rsidRPr="002559EC">
        <w:rPr>
          <w:rFonts w:ascii="Calibri" w:hAnsi="Calibri"/>
          <w:b/>
        </w:rPr>
      </w:r>
      <w:r w:rsidRPr="002559EC">
        <w:rPr>
          <w:rFonts w:ascii="Calibri" w:hAnsi="Calibri"/>
          <w:b/>
        </w:rPr>
        <w:fldChar w:fldCharType="separate"/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</w:rPr>
        <w:fldChar w:fldCharType="end"/>
      </w:r>
      <w:r w:rsidRPr="002559EC">
        <w:rPr>
          <w:rFonts w:ascii="Calibri" w:hAnsi="Calibri"/>
          <w:b/>
        </w:rPr>
        <w:t xml:space="preserve"> de 20</w:t>
      </w:r>
      <w:r w:rsidRPr="002559EC">
        <w:rPr>
          <w:rFonts w:ascii="Calibri" w:hAnsi="Calibri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59EC">
        <w:rPr>
          <w:rFonts w:ascii="Calibri" w:hAnsi="Calibri"/>
          <w:b/>
        </w:rPr>
        <w:instrText xml:space="preserve"> FORMTEXT </w:instrText>
      </w:r>
      <w:r w:rsidRPr="002559EC">
        <w:rPr>
          <w:rFonts w:ascii="Calibri" w:hAnsi="Calibri"/>
          <w:b/>
        </w:rPr>
      </w:r>
      <w:r w:rsidRPr="002559EC">
        <w:rPr>
          <w:rFonts w:ascii="Calibri" w:hAnsi="Calibri"/>
          <w:b/>
        </w:rPr>
        <w:fldChar w:fldCharType="separate"/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  <w:noProof/>
        </w:rPr>
        <w:t> </w:t>
      </w:r>
      <w:r w:rsidRPr="002559EC">
        <w:rPr>
          <w:rFonts w:ascii="Calibri" w:hAnsi="Calibri"/>
          <w:b/>
        </w:rPr>
        <w:fldChar w:fldCharType="end"/>
      </w:r>
    </w:p>
    <w:p w14:paraId="6AE729A0" w14:textId="77777777" w:rsidR="001665C6" w:rsidRDefault="001665C6" w:rsidP="00CC794D">
      <w:pPr>
        <w:spacing w:before="240"/>
      </w:pPr>
    </w:p>
    <w:p w14:paraId="2129B0B7" w14:textId="3B697C33" w:rsidR="001665C6" w:rsidRDefault="001665C6">
      <w:pPr>
        <w:spacing w:line="240" w:lineRule="auto"/>
        <w:jc w:val="left"/>
      </w:pPr>
    </w:p>
    <w:sectPr w:rsidR="001665C6" w:rsidSect="00B84D1E">
      <w:headerReference w:type="default" r:id="rId12"/>
      <w:footerReference w:type="even" r:id="rId13"/>
      <w:footerReference w:type="default" r:id="rId14"/>
      <w:pgSz w:w="11906" w:h="16838"/>
      <w:pgMar w:top="141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C0666" w14:textId="77777777" w:rsidR="00E7313C" w:rsidRDefault="00E7313C">
      <w:r>
        <w:separator/>
      </w:r>
    </w:p>
  </w:endnote>
  <w:endnote w:type="continuationSeparator" w:id="0">
    <w:p w14:paraId="72929448" w14:textId="77777777" w:rsidR="00E7313C" w:rsidRDefault="00E7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MLJE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A6E43" w14:textId="77777777" w:rsidR="00D0154C" w:rsidRDefault="00D0154C" w:rsidP="0031558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C4EB6A" w14:textId="77777777" w:rsidR="00D0154C" w:rsidRDefault="00D015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D3B6" w14:textId="77777777" w:rsidR="002101B2" w:rsidRPr="008455E9" w:rsidRDefault="002101B2" w:rsidP="00C14AB2">
    <w:pPr>
      <w:pStyle w:val="Piedepgina"/>
      <w:spacing w:before="240"/>
      <w:rPr>
        <w:rFonts w:ascii="Calibri" w:hAnsi="Calibri"/>
        <w:sz w:val="18"/>
        <w:szCs w:val="18"/>
      </w:rPr>
    </w:pPr>
    <w:r w:rsidRPr="008455E9">
      <w:rPr>
        <w:rFonts w:ascii="Calibri" w:hAnsi="Calibri"/>
        <w:b/>
        <w:sz w:val="18"/>
        <w:szCs w:val="18"/>
      </w:rPr>
      <w:t>Fondo Europeo de Desarrollo Regional</w:t>
    </w:r>
    <w:r w:rsidRPr="008455E9">
      <w:rPr>
        <w:rFonts w:ascii="Calibri" w:hAnsi="Calibri"/>
        <w:sz w:val="18"/>
        <w:szCs w:val="18"/>
      </w:rPr>
      <w:t xml:space="preserve">                                      </w:t>
    </w:r>
    <w:r w:rsidR="00AC21C0" w:rsidRPr="008455E9">
      <w:rPr>
        <w:rFonts w:ascii="Calibri" w:hAnsi="Calibri"/>
        <w:sz w:val="18"/>
        <w:szCs w:val="18"/>
      </w:rPr>
      <w:t xml:space="preserve">                                       </w:t>
    </w:r>
    <w:r w:rsidRPr="008455E9">
      <w:rPr>
        <w:rFonts w:ascii="Calibri" w:hAnsi="Calibri"/>
        <w:sz w:val="18"/>
        <w:szCs w:val="18"/>
      </w:rPr>
      <w:t xml:space="preserve">  </w:t>
    </w:r>
    <w:r w:rsidRPr="008455E9">
      <w:rPr>
        <w:rFonts w:ascii="Calibri" w:hAnsi="Calibri"/>
        <w:b/>
        <w:sz w:val="18"/>
        <w:szCs w:val="18"/>
      </w:rPr>
      <w:t>Una manera de hacer Europa</w:t>
    </w:r>
  </w:p>
  <w:p w14:paraId="5A39E706" w14:textId="60154BFA" w:rsidR="002101B2" w:rsidRPr="00B65FCF" w:rsidRDefault="00B65FCF" w:rsidP="00B65FCF">
    <w:pPr>
      <w:rPr>
        <w:i/>
      </w:rPr>
    </w:pPr>
    <w:r w:rsidRPr="006D3CD2">
      <w:t>MOB 2020</w:t>
    </w:r>
    <w:r>
      <w:t xml:space="preserve"> – Convocatoria Extraordinaria </w:t>
    </w:r>
    <w:r w:rsidR="000968FF">
      <w:rPr>
        <w:sz w:val="18"/>
        <w:szCs w:val="18"/>
      </w:rPr>
      <w:tab/>
    </w:r>
    <w:r w:rsidR="000968FF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2101B2" w:rsidRPr="005B347E">
      <w:rPr>
        <w:bCs w:val="0"/>
        <w:sz w:val="18"/>
        <w:szCs w:val="18"/>
      </w:rPr>
      <w:fldChar w:fldCharType="begin"/>
    </w:r>
    <w:r w:rsidR="002101B2" w:rsidRPr="005B347E">
      <w:rPr>
        <w:bCs w:val="0"/>
        <w:sz w:val="18"/>
        <w:szCs w:val="18"/>
      </w:rPr>
      <w:instrText>PAGE</w:instrText>
    </w:r>
    <w:r w:rsidR="002101B2" w:rsidRPr="005B347E">
      <w:rPr>
        <w:bCs w:val="0"/>
        <w:sz w:val="18"/>
        <w:szCs w:val="18"/>
      </w:rPr>
      <w:fldChar w:fldCharType="separate"/>
    </w:r>
    <w:r w:rsidR="00E90312">
      <w:rPr>
        <w:bCs w:val="0"/>
        <w:noProof/>
        <w:sz w:val="18"/>
        <w:szCs w:val="18"/>
      </w:rPr>
      <w:t>1</w:t>
    </w:r>
    <w:r w:rsidR="002101B2" w:rsidRPr="005B347E">
      <w:rPr>
        <w:bCs w:val="0"/>
        <w:sz w:val="18"/>
        <w:szCs w:val="18"/>
      </w:rPr>
      <w:fldChar w:fldCharType="end"/>
    </w:r>
    <w:r w:rsidR="002101B2" w:rsidRPr="005B347E">
      <w:rPr>
        <w:sz w:val="18"/>
        <w:szCs w:val="18"/>
      </w:rPr>
      <w:t xml:space="preserve"> de </w:t>
    </w:r>
    <w:r w:rsidR="002101B2" w:rsidRPr="005B347E">
      <w:rPr>
        <w:bCs w:val="0"/>
        <w:sz w:val="18"/>
        <w:szCs w:val="18"/>
      </w:rPr>
      <w:fldChar w:fldCharType="begin"/>
    </w:r>
    <w:r w:rsidR="002101B2" w:rsidRPr="005B347E">
      <w:rPr>
        <w:bCs w:val="0"/>
        <w:sz w:val="18"/>
        <w:szCs w:val="18"/>
      </w:rPr>
      <w:instrText>NUMPAGES</w:instrText>
    </w:r>
    <w:r w:rsidR="002101B2" w:rsidRPr="005B347E">
      <w:rPr>
        <w:bCs w:val="0"/>
        <w:sz w:val="18"/>
        <w:szCs w:val="18"/>
      </w:rPr>
      <w:fldChar w:fldCharType="separate"/>
    </w:r>
    <w:r w:rsidR="00E90312">
      <w:rPr>
        <w:bCs w:val="0"/>
        <w:noProof/>
        <w:sz w:val="18"/>
        <w:szCs w:val="18"/>
      </w:rPr>
      <w:t>5</w:t>
    </w:r>
    <w:r w:rsidR="002101B2" w:rsidRPr="005B347E">
      <w:rPr>
        <w:bCs w:val="0"/>
        <w:sz w:val="18"/>
        <w:szCs w:val="18"/>
      </w:rPr>
      <w:fldChar w:fldCharType="end"/>
    </w:r>
  </w:p>
  <w:p w14:paraId="7A60BF52" w14:textId="77777777" w:rsidR="00D0154C" w:rsidRPr="00B73588" w:rsidRDefault="002101B2" w:rsidP="002101B2">
    <w:pPr>
      <w:pStyle w:val="Piedepgina"/>
      <w:tabs>
        <w:tab w:val="left" w:pos="3047"/>
      </w:tabs>
      <w:rPr>
        <w:sz w:val="18"/>
        <w:szCs w:val="18"/>
      </w:rPr>
    </w:pPr>
    <w:r>
      <w:rPr>
        <w:rStyle w:val="Nmerodepgina"/>
        <w:sz w:val="18"/>
        <w:szCs w:val="18"/>
      </w:rPr>
      <w:tab/>
    </w:r>
    <w:r w:rsidR="00D0154C" w:rsidRPr="00B73588">
      <w:rPr>
        <w:rStyle w:val="Nmerodepgi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ECDB" w14:textId="77777777" w:rsidR="00E7313C" w:rsidRDefault="00E7313C">
      <w:r>
        <w:separator/>
      </w:r>
    </w:p>
  </w:footnote>
  <w:footnote w:type="continuationSeparator" w:id="0">
    <w:p w14:paraId="213B8AD8" w14:textId="77777777" w:rsidR="00E7313C" w:rsidRDefault="00E7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ACAE0" w14:textId="77777777" w:rsidR="00BE5666" w:rsidRDefault="00B65FCF" w:rsidP="00BE5666">
    <w:pPr>
      <w:ind w:left="2124" w:firstLine="708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2912A0E" wp14:editId="0607189B">
          <wp:simplePos x="0" y="0"/>
          <wp:positionH relativeFrom="column">
            <wp:posOffset>4435038</wp:posOffset>
          </wp:positionH>
          <wp:positionV relativeFrom="paragraph">
            <wp:posOffset>9707</wp:posOffset>
          </wp:positionV>
          <wp:extent cx="1238250" cy="381000"/>
          <wp:effectExtent l="0" t="0" r="0" b="0"/>
          <wp:wrapSquare wrapText="bothSides"/>
          <wp:docPr id="25" name="Imagen 3" descr="Logo Camara de Esp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amara de Españ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5947AAA7" wp14:editId="2D6AB949">
          <wp:simplePos x="0" y="0"/>
          <wp:positionH relativeFrom="column">
            <wp:posOffset>-331025</wp:posOffset>
          </wp:positionH>
          <wp:positionV relativeFrom="paragraph">
            <wp:posOffset>-181116</wp:posOffset>
          </wp:positionV>
          <wp:extent cx="847725" cy="714375"/>
          <wp:effectExtent l="0" t="0" r="0" b="0"/>
          <wp:wrapSquare wrapText="bothSides"/>
          <wp:docPr id="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35A700" w14:textId="77777777" w:rsidR="00BE5666" w:rsidRDefault="00BE5666" w:rsidP="00BE5666">
    <w:pPr>
      <w:ind w:left="2124" w:firstLine="708"/>
    </w:pPr>
  </w:p>
  <w:p w14:paraId="07548A9D" w14:textId="77777777" w:rsidR="002101B2" w:rsidRDefault="002101B2" w:rsidP="00C14A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029724"/>
    <w:multiLevelType w:val="hybridMultilevel"/>
    <w:tmpl w:val="A4283922"/>
    <w:lvl w:ilvl="0" w:tplc="195084A8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556CD"/>
    <w:multiLevelType w:val="multilevel"/>
    <w:tmpl w:val="E05487F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24C3FBA"/>
    <w:multiLevelType w:val="hybridMultilevel"/>
    <w:tmpl w:val="E26269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316D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EC4056"/>
    <w:multiLevelType w:val="hybridMultilevel"/>
    <w:tmpl w:val="A33CBA5C"/>
    <w:lvl w:ilvl="0" w:tplc="1204680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536B6E"/>
    <w:multiLevelType w:val="hybridMultilevel"/>
    <w:tmpl w:val="709EC098"/>
    <w:lvl w:ilvl="0" w:tplc="27985A36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46791"/>
    <w:multiLevelType w:val="hybridMultilevel"/>
    <w:tmpl w:val="02FA9F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45C9"/>
    <w:multiLevelType w:val="hybridMultilevel"/>
    <w:tmpl w:val="C322903C"/>
    <w:lvl w:ilvl="0" w:tplc="0C0A0001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073D2E"/>
    <w:multiLevelType w:val="hybridMultilevel"/>
    <w:tmpl w:val="9DD695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209CF"/>
    <w:multiLevelType w:val="hybridMultilevel"/>
    <w:tmpl w:val="E75C404E"/>
    <w:lvl w:ilvl="0" w:tplc="D8D021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00540F"/>
    <w:multiLevelType w:val="hybridMultilevel"/>
    <w:tmpl w:val="1786F4C2"/>
    <w:lvl w:ilvl="0" w:tplc="1204680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E9C1ADE"/>
    <w:multiLevelType w:val="hybridMultilevel"/>
    <w:tmpl w:val="961075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93B97"/>
    <w:multiLevelType w:val="hybridMultilevel"/>
    <w:tmpl w:val="B49C352C"/>
    <w:lvl w:ilvl="0" w:tplc="FFFFFFFF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1" w:tplc="237A45DA">
      <w:start w:val="1"/>
      <w:numFmt w:val="decimal"/>
      <w:lvlText w:val="%2."/>
      <w:lvlJc w:val="left"/>
      <w:pPr>
        <w:ind w:left="2860" w:hanging="360"/>
      </w:pPr>
      <w:rPr>
        <w:rFonts w:hint="default"/>
        <w:b/>
        <w:color w:val="C00000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4" w15:restartNumberingAfterBreak="0">
    <w:nsid w:val="45581652"/>
    <w:multiLevelType w:val="hybridMultilevel"/>
    <w:tmpl w:val="064CDF0A"/>
    <w:lvl w:ilvl="0" w:tplc="120468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50B57"/>
    <w:multiLevelType w:val="hybridMultilevel"/>
    <w:tmpl w:val="672C81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7185C"/>
    <w:multiLevelType w:val="hybridMultilevel"/>
    <w:tmpl w:val="8D94F0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F304A"/>
    <w:multiLevelType w:val="multilevel"/>
    <w:tmpl w:val="6C4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37D36"/>
    <w:multiLevelType w:val="hybridMultilevel"/>
    <w:tmpl w:val="C7243B60"/>
    <w:lvl w:ilvl="0" w:tplc="9C2A7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46BD8"/>
    <w:multiLevelType w:val="hybridMultilevel"/>
    <w:tmpl w:val="E90E58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71D1E"/>
    <w:multiLevelType w:val="hybridMultilevel"/>
    <w:tmpl w:val="41FA80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50B59"/>
    <w:multiLevelType w:val="hybridMultilevel"/>
    <w:tmpl w:val="200E0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C070A"/>
    <w:multiLevelType w:val="hybridMultilevel"/>
    <w:tmpl w:val="6C4AC190"/>
    <w:lvl w:ilvl="0" w:tplc="9C2A7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9379B"/>
    <w:multiLevelType w:val="hybridMultilevel"/>
    <w:tmpl w:val="ECEA8996"/>
    <w:lvl w:ilvl="0" w:tplc="D8D021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CB29D6"/>
    <w:multiLevelType w:val="hybridMultilevel"/>
    <w:tmpl w:val="CEC4D23C"/>
    <w:lvl w:ilvl="0" w:tplc="784C6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-2112"/>
        </w:tabs>
        <w:ind w:left="-2112" w:hanging="360"/>
      </w:pPr>
      <w:rPr>
        <w:rFonts w:ascii="Courier New" w:hAnsi="Courier New" w:cs="Courier New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-1392"/>
        </w:tabs>
        <w:ind w:left="-13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672"/>
        </w:tabs>
        <w:ind w:left="-67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8"/>
        </w:tabs>
        <w:ind w:left="48" w:hanging="360"/>
      </w:pPr>
      <w:rPr>
        <w:rFonts w:ascii="Courier New" w:hAnsi="Courier New" w:cs="Courier New" w:hint="default"/>
      </w:rPr>
    </w:lvl>
    <w:lvl w:ilvl="5" w:tplc="0C0A0003">
      <w:start w:val="1"/>
      <w:numFmt w:val="bullet"/>
      <w:lvlText w:val="o"/>
      <w:lvlJc w:val="left"/>
      <w:pPr>
        <w:tabs>
          <w:tab w:val="num" w:pos="768"/>
        </w:tabs>
        <w:ind w:left="768" w:hanging="360"/>
      </w:pPr>
      <w:rPr>
        <w:rFonts w:ascii="Courier New" w:hAnsi="Courier New" w:cs="Courier New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</w:abstractNum>
  <w:abstractNum w:abstractNumId="25" w15:restartNumberingAfterBreak="0">
    <w:nsid w:val="6CC3466E"/>
    <w:multiLevelType w:val="hybridMultilevel"/>
    <w:tmpl w:val="5172EB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30CE9"/>
    <w:multiLevelType w:val="hybridMultilevel"/>
    <w:tmpl w:val="35BCF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84A35"/>
    <w:multiLevelType w:val="hybridMultilevel"/>
    <w:tmpl w:val="2B12B3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A7449"/>
    <w:multiLevelType w:val="hybridMultilevel"/>
    <w:tmpl w:val="E05487F2"/>
    <w:lvl w:ilvl="0" w:tplc="9C2A7DF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79D0ADC"/>
    <w:multiLevelType w:val="hybridMultilevel"/>
    <w:tmpl w:val="B260B7A0"/>
    <w:lvl w:ilvl="0" w:tplc="D8D021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9C3E95"/>
    <w:multiLevelType w:val="multilevel"/>
    <w:tmpl w:val="E05487F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B4C590B"/>
    <w:multiLevelType w:val="hybridMultilevel"/>
    <w:tmpl w:val="96B2CE6C"/>
    <w:lvl w:ilvl="0" w:tplc="F5BCB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552D4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2"/>
  </w:num>
  <w:num w:numId="5">
    <w:abstractNumId w:val="18"/>
  </w:num>
  <w:num w:numId="6">
    <w:abstractNumId w:val="28"/>
  </w:num>
  <w:num w:numId="7">
    <w:abstractNumId w:val="29"/>
  </w:num>
  <w:num w:numId="8">
    <w:abstractNumId w:val="17"/>
  </w:num>
  <w:num w:numId="9">
    <w:abstractNumId w:val="14"/>
  </w:num>
  <w:num w:numId="10">
    <w:abstractNumId w:val="23"/>
  </w:num>
  <w:num w:numId="11">
    <w:abstractNumId w:val="1"/>
  </w:num>
  <w:num w:numId="12">
    <w:abstractNumId w:val="11"/>
  </w:num>
  <w:num w:numId="13">
    <w:abstractNumId w:val="10"/>
  </w:num>
  <w:num w:numId="14">
    <w:abstractNumId w:val="30"/>
  </w:num>
  <w:num w:numId="15">
    <w:abstractNumId w:val="4"/>
  </w:num>
  <w:num w:numId="16">
    <w:abstractNumId w:val="31"/>
  </w:num>
  <w:num w:numId="17">
    <w:abstractNumId w:val="5"/>
  </w:num>
  <w:num w:numId="18">
    <w:abstractNumId w:val="6"/>
  </w:num>
  <w:num w:numId="19">
    <w:abstractNumId w:val="15"/>
  </w:num>
  <w:num w:numId="20">
    <w:abstractNumId w:val="25"/>
  </w:num>
  <w:num w:numId="21">
    <w:abstractNumId w:val="27"/>
  </w:num>
  <w:num w:numId="22">
    <w:abstractNumId w:val="32"/>
  </w:num>
  <w:num w:numId="23">
    <w:abstractNumId w:val="16"/>
  </w:num>
  <w:num w:numId="24">
    <w:abstractNumId w:val="20"/>
  </w:num>
  <w:num w:numId="25">
    <w:abstractNumId w:val="9"/>
  </w:num>
  <w:num w:numId="26">
    <w:abstractNumId w:val="12"/>
  </w:num>
  <w:num w:numId="27">
    <w:abstractNumId w:val="19"/>
  </w:num>
  <w:num w:numId="28">
    <w:abstractNumId w:val="26"/>
  </w:num>
  <w:num w:numId="29">
    <w:abstractNumId w:val="2"/>
  </w:num>
  <w:num w:numId="30">
    <w:abstractNumId w:val="7"/>
  </w:num>
  <w:num w:numId="31">
    <w:abstractNumId w:val="13"/>
  </w:num>
  <w:num w:numId="32">
    <w:abstractNumId w:val="2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32"/>
    <w:rsid w:val="00000F75"/>
    <w:rsid w:val="00000FE5"/>
    <w:rsid w:val="0000789C"/>
    <w:rsid w:val="00031EC3"/>
    <w:rsid w:val="000429D0"/>
    <w:rsid w:val="00046482"/>
    <w:rsid w:val="00060CF2"/>
    <w:rsid w:val="00087779"/>
    <w:rsid w:val="0009186C"/>
    <w:rsid w:val="000968FF"/>
    <w:rsid w:val="000A4C8D"/>
    <w:rsid w:val="000C7DFE"/>
    <w:rsid w:val="000D010B"/>
    <w:rsid w:val="000D1F5A"/>
    <w:rsid w:val="000D4965"/>
    <w:rsid w:val="000E1BE5"/>
    <w:rsid w:val="000F0B7B"/>
    <w:rsid w:val="000F4344"/>
    <w:rsid w:val="00112ACA"/>
    <w:rsid w:val="001204C6"/>
    <w:rsid w:val="00126DB3"/>
    <w:rsid w:val="00130292"/>
    <w:rsid w:val="00130FCA"/>
    <w:rsid w:val="00136847"/>
    <w:rsid w:val="00144217"/>
    <w:rsid w:val="00155D1F"/>
    <w:rsid w:val="001665C6"/>
    <w:rsid w:val="00182242"/>
    <w:rsid w:val="00185BE4"/>
    <w:rsid w:val="00186E90"/>
    <w:rsid w:val="001A7E0E"/>
    <w:rsid w:val="001C7A23"/>
    <w:rsid w:val="001D0A0F"/>
    <w:rsid w:val="001D3A1B"/>
    <w:rsid w:val="001E386A"/>
    <w:rsid w:val="001E4006"/>
    <w:rsid w:val="001E7E82"/>
    <w:rsid w:val="002101B2"/>
    <w:rsid w:val="002360E1"/>
    <w:rsid w:val="00237344"/>
    <w:rsid w:val="00237D57"/>
    <w:rsid w:val="002559EC"/>
    <w:rsid w:val="00257CE0"/>
    <w:rsid w:val="00257F95"/>
    <w:rsid w:val="00280E34"/>
    <w:rsid w:val="0028534E"/>
    <w:rsid w:val="00297FEA"/>
    <w:rsid w:val="002A3757"/>
    <w:rsid w:val="002A41AD"/>
    <w:rsid w:val="002B561C"/>
    <w:rsid w:val="002C0AFA"/>
    <w:rsid w:val="002C4936"/>
    <w:rsid w:val="002E2581"/>
    <w:rsid w:val="002E5123"/>
    <w:rsid w:val="003051F3"/>
    <w:rsid w:val="0031558A"/>
    <w:rsid w:val="00324AE3"/>
    <w:rsid w:val="003268E2"/>
    <w:rsid w:val="00335283"/>
    <w:rsid w:val="00377304"/>
    <w:rsid w:val="00377524"/>
    <w:rsid w:val="00385311"/>
    <w:rsid w:val="00395F31"/>
    <w:rsid w:val="00396C02"/>
    <w:rsid w:val="003A35AA"/>
    <w:rsid w:val="003A516E"/>
    <w:rsid w:val="003B0498"/>
    <w:rsid w:val="003D32DE"/>
    <w:rsid w:val="003D5E80"/>
    <w:rsid w:val="003D5EA8"/>
    <w:rsid w:val="003D6CE3"/>
    <w:rsid w:val="00401E31"/>
    <w:rsid w:val="0040261F"/>
    <w:rsid w:val="004223C2"/>
    <w:rsid w:val="004302A9"/>
    <w:rsid w:val="00436826"/>
    <w:rsid w:val="004404D0"/>
    <w:rsid w:val="004471CD"/>
    <w:rsid w:val="00452B72"/>
    <w:rsid w:val="00460AF2"/>
    <w:rsid w:val="00462A12"/>
    <w:rsid w:val="00464398"/>
    <w:rsid w:val="00465BAF"/>
    <w:rsid w:val="00476D98"/>
    <w:rsid w:val="004775FB"/>
    <w:rsid w:val="0048452E"/>
    <w:rsid w:val="004848B4"/>
    <w:rsid w:val="004A07B3"/>
    <w:rsid w:val="004C46DE"/>
    <w:rsid w:val="004E6D78"/>
    <w:rsid w:val="00535C96"/>
    <w:rsid w:val="00542B46"/>
    <w:rsid w:val="00544652"/>
    <w:rsid w:val="005476EE"/>
    <w:rsid w:val="0055040C"/>
    <w:rsid w:val="00555FC4"/>
    <w:rsid w:val="00567341"/>
    <w:rsid w:val="005710A9"/>
    <w:rsid w:val="0057485F"/>
    <w:rsid w:val="00587E1B"/>
    <w:rsid w:val="005B1958"/>
    <w:rsid w:val="005C1BDA"/>
    <w:rsid w:val="005C3EDB"/>
    <w:rsid w:val="005C6E66"/>
    <w:rsid w:val="005F4B04"/>
    <w:rsid w:val="00616989"/>
    <w:rsid w:val="006334D8"/>
    <w:rsid w:val="006542B2"/>
    <w:rsid w:val="00655BED"/>
    <w:rsid w:val="00664594"/>
    <w:rsid w:val="006817D8"/>
    <w:rsid w:val="006F481A"/>
    <w:rsid w:val="00706B61"/>
    <w:rsid w:val="0071321D"/>
    <w:rsid w:val="0072243A"/>
    <w:rsid w:val="007224FA"/>
    <w:rsid w:val="00726632"/>
    <w:rsid w:val="00732071"/>
    <w:rsid w:val="00757BBF"/>
    <w:rsid w:val="007609F5"/>
    <w:rsid w:val="007639F4"/>
    <w:rsid w:val="00771AF3"/>
    <w:rsid w:val="00771B6C"/>
    <w:rsid w:val="0077300F"/>
    <w:rsid w:val="00793B26"/>
    <w:rsid w:val="00795858"/>
    <w:rsid w:val="007B1D09"/>
    <w:rsid w:val="007C2508"/>
    <w:rsid w:val="007C2950"/>
    <w:rsid w:val="007E1E8F"/>
    <w:rsid w:val="007E38CF"/>
    <w:rsid w:val="0080013B"/>
    <w:rsid w:val="0080385C"/>
    <w:rsid w:val="00816EDA"/>
    <w:rsid w:val="008201AF"/>
    <w:rsid w:val="00835FDD"/>
    <w:rsid w:val="008376FA"/>
    <w:rsid w:val="008455E9"/>
    <w:rsid w:val="00845D22"/>
    <w:rsid w:val="00850290"/>
    <w:rsid w:val="0085390D"/>
    <w:rsid w:val="00854BF8"/>
    <w:rsid w:val="00862D5F"/>
    <w:rsid w:val="00865449"/>
    <w:rsid w:val="00884C76"/>
    <w:rsid w:val="00887806"/>
    <w:rsid w:val="008B7078"/>
    <w:rsid w:val="008D2280"/>
    <w:rsid w:val="008E6ACC"/>
    <w:rsid w:val="0090312E"/>
    <w:rsid w:val="00904515"/>
    <w:rsid w:val="00925707"/>
    <w:rsid w:val="00944434"/>
    <w:rsid w:val="00950716"/>
    <w:rsid w:val="009734D5"/>
    <w:rsid w:val="00974C26"/>
    <w:rsid w:val="00980B32"/>
    <w:rsid w:val="00992481"/>
    <w:rsid w:val="0099719C"/>
    <w:rsid w:val="009A0C84"/>
    <w:rsid w:val="009A58B5"/>
    <w:rsid w:val="009A67A0"/>
    <w:rsid w:val="009B1255"/>
    <w:rsid w:val="009C6271"/>
    <w:rsid w:val="00A03C15"/>
    <w:rsid w:val="00A22DB7"/>
    <w:rsid w:val="00A40180"/>
    <w:rsid w:val="00A50C8B"/>
    <w:rsid w:val="00A55446"/>
    <w:rsid w:val="00A7178D"/>
    <w:rsid w:val="00A73CB8"/>
    <w:rsid w:val="00A77DF5"/>
    <w:rsid w:val="00A84D0A"/>
    <w:rsid w:val="00A86A52"/>
    <w:rsid w:val="00A9018B"/>
    <w:rsid w:val="00AA0599"/>
    <w:rsid w:val="00AC21C0"/>
    <w:rsid w:val="00AC5990"/>
    <w:rsid w:val="00AD5240"/>
    <w:rsid w:val="00AF7193"/>
    <w:rsid w:val="00B102C1"/>
    <w:rsid w:val="00B36096"/>
    <w:rsid w:val="00B51884"/>
    <w:rsid w:val="00B550CA"/>
    <w:rsid w:val="00B65FCF"/>
    <w:rsid w:val="00B73588"/>
    <w:rsid w:val="00B84D1E"/>
    <w:rsid w:val="00B91D07"/>
    <w:rsid w:val="00B92B8B"/>
    <w:rsid w:val="00B95AED"/>
    <w:rsid w:val="00BA33AF"/>
    <w:rsid w:val="00BA7C0F"/>
    <w:rsid w:val="00BB58AE"/>
    <w:rsid w:val="00BD7FB8"/>
    <w:rsid w:val="00BE2068"/>
    <w:rsid w:val="00BE5666"/>
    <w:rsid w:val="00BF10A8"/>
    <w:rsid w:val="00C13912"/>
    <w:rsid w:val="00C14AB2"/>
    <w:rsid w:val="00C40112"/>
    <w:rsid w:val="00C45623"/>
    <w:rsid w:val="00C5707D"/>
    <w:rsid w:val="00C81892"/>
    <w:rsid w:val="00CA1D27"/>
    <w:rsid w:val="00CA2565"/>
    <w:rsid w:val="00CB304D"/>
    <w:rsid w:val="00CC198E"/>
    <w:rsid w:val="00CC3A50"/>
    <w:rsid w:val="00CC6F73"/>
    <w:rsid w:val="00CC794D"/>
    <w:rsid w:val="00CE42FC"/>
    <w:rsid w:val="00CF1E2D"/>
    <w:rsid w:val="00D0154C"/>
    <w:rsid w:val="00D17743"/>
    <w:rsid w:val="00D206E7"/>
    <w:rsid w:val="00D210E9"/>
    <w:rsid w:val="00D21CA2"/>
    <w:rsid w:val="00D25F1C"/>
    <w:rsid w:val="00D42AE2"/>
    <w:rsid w:val="00D45242"/>
    <w:rsid w:val="00D510ED"/>
    <w:rsid w:val="00D6037D"/>
    <w:rsid w:val="00D666BA"/>
    <w:rsid w:val="00D81F65"/>
    <w:rsid w:val="00DA04A9"/>
    <w:rsid w:val="00DA2397"/>
    <w:rsid w:val="00DA62B4"/>
    <w:rsid w:val="00DA68F6"/>
    <w:rsid w:val="00DB7F0F"/>
    <w:rsid w:val="00DC748E"/>
    <w:rsid w:val="00DF0766"/>
    <w:rsid w:val="00E02CD3"/>
    <w:rsid w:val="00E04D7D"/>
    <w:rsid w:val="00E23F9E"/>
    <w:rsid w:val="00E54052"/>
    <w:rsid w:val="00E56C2F"/>
    <w:rsid w:val="00E7313C"/>
    <w:rsid w:val="00E76AFE"/>
    <w:rsid w:val="00E833BC"/>
    <w:rsid w:val="00E90312"/>
    <w:rsid w:val="00EA0DEB"/>
    <w:rsid w:val="00EA64AA"/>
    <w:rsid w:val="00EC1E0D"/>
    <w:rsid w:val="00EE7C4B"/>
    <w:rsid w:val="00EF58A2"/>
    <w:rsid w:val="00F12159"/>
    <w:rsid w:val="00F14552"/>
    <w:rsid w:val="00F23482"/>
    <w:rsid w:val="00F6450F"/>
    <w:rsid w:val="00F702DA"/>
    <w:rsid w:val="00F71AC8"/>
    <w:rsid w:val="00F773A5"/>
    <w:rsid w:val="00F8389F"/>
    <w:rsid w:val="00F8611B"/>
    <w:rsid w:val="00F916CB"/>
    <w:rsid w:val="00F91E38"/>
    <w:rsid w:val="00F93CCC"/>
    <w:rsid w:val="00FA3ABE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52FF95"/>
  <w15:chartTrackingRefBased/>
  <w15:docId w15:val="{FCEF756F-0001-4BC2-85CB-0E8E8B4E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CC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link w:val="Ttulo1Car"/>
    <w:uiPriority w:val="9"/>
    <w:qFormat/>
    <w:rsid w:val="004223C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565"/>
    <w:pPr>
      <w:keepNext/>
      <w:spacing w:before="240" w:after="60"/>
      <w:outlineLvl w:val="1"/>
    </w:pPr>
    <w:rPr>
      <w:rFonts w:ascii="Calibri Light" w:hAnsi="Calibri Light"/>
      <w:b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54BF8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54BF8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Default">
    <w:name w:val="Default"/>
    <w:rsid w:val="00854BF8"/>
    <w:pPr>
      <w:widowControl w:val="0"/>
      <w:autoSpaceDE w:val="0"/>
      <w:autoSpaceDN w:val="0"/>
      <w:adjustRightInd w:val="0"/>
    </w:pPr>
    <w:rPr>
      <w:rFonts w:ascii="FMLJEH+Arial,Bold" w:hAnsi="FMLJEH+Arial,Bold" w:cs="FMLJEH+Arial,Bold"/>
      <w:color w:val="000000"/>
      <w:sz w:val="24"/>
      <w:szCs w:val="24"/>
    </w:rPr>
  </w:style>
  <w:style w:type="paragraph" w:customStyle="1" w:styleId="CM47">
    <w:name w:val="CM47"/>
    <w:basedOn w:val="Default"/>
    <w:next w:val="Default"/>
    <w:rsid w:val="00854BF8"/>
    <w:pPr>
      <w:spacing w:after="448"/>
    </w:pPr>
    <w:rPr>
      <w:color w:val="auto"/>
    </w:rPr>
  </w:style>
  <w:style w:type="paragraph" w:customStyle="1" w:styleId="CM39">
    <w:name w:val="CM39"/>
    <w:basedOn w:val="Default"/>
    <w:next w:val="Default"/>
    <w:rsid w:val="00854BF8"/>
    <w:pPr>
      <w:spacing w:after="258"/>
    </w:pPr>
    <w:rPr>
      <w:color w:val="auto"/>
    </w:rPr>
  </w:style>
  <w:style w:type="paragraph" w:customStyle="1" w:styleId="CM44">
    <w:name w:val="CM44"/>
    <w:basedOn w:val="Default"/>
    <w:next w:val="Default"/>
    <w:rsid w:val="00854BF8"/>
    <w:pPr>
      <w:spacing w:after="378"/>
    </w:pPr>
    <w:rPr>
      <w:color w:val="auto"/>
    </w:rPr>
  </w:style>
  <w:style w:type="paragraph" w:customStyle="1" w:styleId="CM24">
    <w:name w:val="CM24"/>
    <w:basedOn w:val="Default"/>
    <w:next w:val="Default"/>
    <w:rsid w:val="00854BF8"/>
    <w:pPr>
      <w:spacing w:line="280" w:lineRule="atLeast"/>
    </w:pPr>
    <w:rPr>
      <w:color w:val="auto"/>
    </w:rPr>
  </w:style>
  <w:style w:type="character" w:styleId="Refdenotaalpie">
    <w:name w:val="footnote reference"/>
    <w:semiHidden/>
    <w:rsid w:val="008E6ACC"/>
    <w:rPr>
      <w:vertAlign w:val="superscript"/>
    </w:rPr>
  </w:style>
  <w:style w:type="paragraph" w:styleId="Textonotapie">
    <w:name w:val="footnote text"/>
    <w:basedOn w:val="Normal"/>
    <w:semiHidden/>
    <w:rsid w:val="008E6ACC"/>
    <w:rPr>
      <w:sz w:val="16"/>
    </w:rPr>
  </w:style>
  <w:style w:type="paragraph" w:customStyle="1" w:styleId="CM14">
    <w:name w:val="CM14"/>
    <w:basedOn w:val="Normal"/>
    <w:next w:val="Normal"/>
    <w:rsid w:val="005C3EDB"/>
    <w:pPr>
      <w:widowControl w:val="0"/>
      <w:autoSpaceDE w:val="0"/>
      <w:autoSpaceDN w:val="0"/>
      <w:adjustRightInd w:val="0"/>
      <w:spacing w:line="280" w:lineRule="atLeast"/>
      <w:jc w:val="left"/>
    </w:pPr>
    <w:rPr>
      <w:rFonts w:ascii="FMLJEH+Arial,Bold" w:hAnsi="FMLJEH+Arial,Bold"/>
      <w:bCs w:val="0"/>
      <w:sz w:val="24"/>
      <w:szCs w:val="24"/>
    </w:rPr>
  </w:style>
  <w:style w:type="paragraph" w:customStyle="1" w:styleId="TextoindependienteNumerodepregunta">
    <w:name w:val="Texto independiente.Numero de pregunta"/>
    <w:basedOn w:val="Normal"/>
    <w:rsid w:val="002E2581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cs="Arial"/>
      <w:bCs w:val="0"/>
      <w:sz w:val="50"/>
      <w:szCs w:val="50"/>
    </w:rPr>
  </w:style>
  <w:style w:type="paragraph" w:customStyle="1" w:styleId="CarCar">
    <w:name w:val="Car Car"/>
    <w:basedOn w:val="Normal"/>
    <w:rsid w:val="00D206E7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merodepgina">
    <w:name w:val="page number"/>
    <w:basedOn w:val="Fuentedeprrafopredeter"/>
    <w:rsid w:val="00587E1B"/>
  </w:style>
  <w:style w:type="table" w:styleId="Tablaconcuadrcula">
    <w:name w:val="Table Grid"/>
    <w:aliases w:val="Tabla ÑL"/>
    <w:basedOn w:val="Tablanormal"/>
    <w:uiPriority w:val="59"/>
    <w:rsid w:val="0085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harCarCharCar">
    <w:name w:val="Car Car1 Car Char Car Char Car"/>
    <w:basedOn w:val="Normal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FA3ABE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paragraph" w:styleId="Textodeglobo">
    <w:name w:val="Balloon Text"/>
    <w:basedOn w:val="Normal"/>
    <w:semiHidden/>
    <w:rsid w:val="003A35AA"/>
    <w:rPr>
      <w:rFonts w:ascii="Tahoma" w:hAnsi="Tahoma" w:cs="Tahoma"/>
      <w:sz w:val="16"/>
      <w:szCs w:val="16"/>
    </w:rPr>
  </w:style>
  <w:style w:type="paragraph" w:customStyle="1" w:styleId="CarCar1CarCharCarCharCarCarCar1CarCarCar">
    <w:name w:val="Car Car1 Car Char Car Char Car Car Car1 Car Car Car"/>
    <w:basedOn w:val="Normal"/>
    <w:rsid w:val="006334D8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paragraph" w:customStyle="1" w:styleId="CarCar1CarCar">
    <w:name w:val="Car Car1 Car Car"/>
    <w:basedOn w:val="Normal"/>
    <w:rsid w:val="008D2280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Refdecomentario">
    <w:name w:val="annotation reference"/>
    <w:uiPriority w:val="99"/>
    <w:semiHidden/>
    <w:unhideWhenUsed/>
    <w:rsid w:val="0077300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7300F"/>
    <w:rPr>
      <w:lang w:val="x-none" w:eastAsia="x-none"/>
    </w:rPr>
  </w:style>
  <w:style w:type="character" w:customStyle="1" w:styleId="TextocomentarioCar">
    <w:name w:val="Texto comentario Car"/>
    <w:link w:val="Textocomentario"/>
    <w:rsid w:val="0077300F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00F"/>
    <w:rPr>
      <w:b/>
    </w:rPr>
  </w:style>
  <w:style w:type="character" w:customStyle="1" w:styleId="AsuntodelcomentarioCar">
    <w:name w:val="Asunto del comentario Car"/>
    <w:link w:val="Asuntodelcomentario"/>
    <w:uiPriority w:val="99"/>
    <w:semiHidden/>
    <w:rsid w:val="0077300F"/>
    <w:rPr>
      <w:rFonts w:ascii="Arial" w:hAnsi="Arial"/>
      <w:b/>
      <w:bCs/>
    </w:rPr>
  </w:style>
  <w:style w:type="character" w:customStyle="1" w:styleId="Ttulo1Car">
    <w:name w:val="Título 1 Car"/>
    <w:link w:val="Ttulo1"/>
    <w:uiPriority w:val="9"/>
    <w:rsid w:val="004223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4223C2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  <w:lang w:val="x-none" w:eastAsia="x-none"/>
    </w:rPr>
  </w:style>
  <w:style w:type="character" w:customStyle="1" w:styleId="TtuloCar">
    <w:name w:val="Título Car"/>
    <w:link w:val="Ttulo"/>
    <w:uiPriority w:val="10"/>
    <w:rsid w:val="004223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4223C2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4223C2"/>
    <w:rPr>
      <w:rFonts w:ascii="Cambria" w:eastAsia="Times New Roman" w:hAnsi="Cambria" w:cs="Times New Roman"/>
      <w:bCs/>
      <w:sz w:val="24"/>
      <w:szCs w:val="24"/>
    </w:rPr>
  </w:style>
  <w:style w:type="paragraph" w:customStyle="1" w:styleId="Estndar">
    <w:name w:val="Estándar"/>
    <w:rsid w:val="00CB304D"/>
    <w:pPr>
      <w:widowControl w:val="0"/>
      <w:jc w:val="both"/>
    </w:pPr>
    <w:rPr>
      <w:snapToGrid w:val="0"/>
      <w:color w:val="000000"/>
      <w:sz w:val="24"/>
    </w:rPr>
  </w:style>
  <w:style w:type="paragraph" w:customStyle="1" w:styleId="Tabla">
    <w:name w:val="Tabla"/>
    <w:rsid w:val="00CB304D"/>
    <w:pPr>
      <w:widowControl w:val="0"/>
      <w:jc w:val="both"/>
    </w:pPr>
    <w:rPr>
      <w:snapToGrid w:val="0"/>
      <w:color w:val="000000"/>
      <w:sz w:val="24"/>
    </w:rPr>
  </w:style>
  <w:style w:type="character" w:customStyle="1" w:styleId="Ttulo2Car">
    <w:name w:val="Título 2 Car"/>
    <w:link w:val="Ttulo2"/>
    <w:uiPriority w:val="9"/>
    <w:semiHidden/>
    <w:rsid w:val="00CA256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EncabezadoCar">
    <w:name w:val="Encabezado Car"/>
    <w:link w:val="Encabezado"/>
    <w:rsid w:val="002101B2"/>
    <w:rPr>
      <w:rFonts w:ascii="Arial" w:hAnsi="Arial"/>
      <w:bCs/>
    </w:rPr>
  </w:style>
  <w:style w:type="character" w:customStyle="1" w:styleId="PiedepginaCar">
    <w:name w:val="Pie de página Car"/>
    <w:link w:val="Piedepgina"/>
    <w:uiPriority w:val="99"/>
    <w:rsid w:val="002101B2"/>
    <w:rPr>
      <w:rFonts w:ascii="Arial" w:hAnsi="Arial"/>
      <w:bCs/>
    </w:rPr>
  </w:style>
  <w:style w:type="paragraph" w:styleId="Sinespaciado">
    <w:name w:val="No Spacing"/>
    <w:link w:val="SinespaciadoCar"/>
    <w:uiPriority w:val="1"/>
    <w:qFormat/>
    <w:rsid w:val="00B65FCF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65FCF"/>
    <w:rPr>
      <w:rFonts w:asciiTheme="minorHAnsi" w:eastAsiaTheme="minorEastAsia" w:hAnsiTheme="minorHAnsi" w:cstheme="minorBidi"/>
      <w:sz w:val="22"/>
      <w:szCs w:val="22"/>
    </w:rPr>
  </w:style>
  <w:style w:type="paragraph" w:customStyle="1" w:styleId="Ttulo2Anexo">
    <w:name w:val="Título 2 Anexo"/>
    <w:basedOn w:val="Ttulo2"/>
    <w:link w:val="Ttulo2AnexoCar"/>
    <w:qFormat/>
    <w:rsid w:val="001A7E0E"/>
    <w:pPr>
      <w:keepLines/>
      <w:pBdr>
        <w:bottom w:val="single" w:sz="18" w:space="1" w:color="CC0000"/>
      </w:pBdr>
      <w:spacing w:before="300" w:after="300" w:line="240" w:lineRule="auto"/>
    </w:pPr>
    <w:rPr>
      <w:rFonts w:ascii="Calibri" w:eastAsia="Calibri" w:hAnsi="Calibri" w:cs="Calibri"/>
      <w:bCs w:val="0"/>
      <w:i w:val="0"/>
      <w:iCs w:val="0"/>
      <w:color w:val="CC0000"/>
      <w:szCs w:val="26"/>
      <w:lang w:val="es-ES" w:eastAsia="es-ES"/>
    </w:rPr>
  </w:style>
  <w:style w:type="character" w:customStyle="1" w:styleId="Ttulo2AnexoCar">
    <w:name w:val="Título 2 Anexo Car"/>
    <w:basedOn w:val="Ttulo2Car"/>
    <w:link w:val="Ttulo2Anexo"/>
    <w:rsid w:val="001A7E0E"/>
    <w:rPr>
      <w:rFonts w:ascii="Calibri" w:eastAsia="Calibri" w:hAnsi="Calibri" w:cs="Calibri"/>
      <w:b/>
      <w:bCs w:val="0"/>
      <w:i w:val="0"/>
      <w:iCs w:val="0"/>
      <w:color w:val="CC0000"/>
      <w:sz w:val="28"/>
      <w:szCs w:val="26"/>
    </w:rPr>
  </w:style>
  <w:style w:type="paragraph" w:styleId="Prrafodelista">
    <w:name w:val="List Paragraph"/>
    <w:basedOn w:val="Normal"/>
    <w:link w:val="PrrafodelistaCar"/>
    <w:uiPriority w:val="34"/>
    <w:qFormat/>
    <w:rsid w:val="00B84D1E"/>
    <w:pPr>
      <w:spacing w:before="100" w:after="100" w:line="240" w:lineRule="auto"/>
      <w:ind w:left="720"/>
    </w:pPr>
    <w:rPr>
      <w:rFonts w:ascii="Calibri" w:eastAsia="Calibri" w:hAnsi="Calibri" w:cs="Calibri"/>
      <w:bCs w:val="0"/>
      <w:color w:val="000000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84D1E"/>
    <w:rPr>
      <w:rFonts w:ascii="Calibri" w:eastAsia="Calibri" w:hAnsi="Calibri" w:cs="Calibri"/>
      <w:color w:val="000000"/>
      <w:sz w:val="22"/>
      <w:szCs w:val="22"/>
    </w:rPr>
  </w:style>
  <w:style w:type="paragraph" w:customStyle="1" w:styleId="Ttulo1Anexo">
    <w:name w:val="Título 1 Anexo"/>
    <w:basedOn w:val="Ttulo1"/>
    <w:next w:val="Normal"/>
    <w:link w:val="Ttulo1AnexoCar"/>
    <w:qFormat/>
    <w:rsid w:val="00B84D1E"/>
    <w:pPr>
      <w:keepLines/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  <w:shd w:val="clear" w:color="auto" w:fill="C00000"/>
      <w:spacing w:before="300" w:after="300" w:line="240" w:lineRule="auto"/>
    </w:pPr>
    <w:rPr>
      <w:rFonts w:ascii="Calibri" w:eastAsia="Calibri" w:hAnsi="Calibri" w:cs="Calibri"/>
      <w:bCs w:val="0"/>
      <w:color w:val="FFFFFF" w:themeColor="background1"/>
      <w:lang w:val="es-ES" w:eastAsia="es-ES"/>
    </w:rPr>
  </w:style>
  <w:style w:type="character" w:customStyle="1" w:styleId="Ttulo1AnexoCar">
    <w:name w:val="Título 1 Anexo Car"/>
    <w:basedOn w:val="Ttulo1Car"/>
    <w:link w:val="Ttulo1Anexo"/>
    <w:rsid w:val="00B84D1E"/>
    <w:rPr>
      <w:rFonts w:ascii="Calibri" w:eastAsia="Calibri" w:hAnsi="Calibri" w:cs="Calibri"/>
      <w:b/>
      <w:bCs w:val="0"/>
      <w:color w:val="FFFFFF" w:themeColor="background1"/>
      <w:kern w:val="32"/>
      <w:sz w:val="32"/>
      <w:szCs w:val="32"/>
      <w:shd w:val="clear" w:color="auto" w:fil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D7F4D13828C44DAFFB1E92BDFCD464" ma:contentTypeVersion="13" ma:contentTypeDescription="Crear nuevo documento." ma:contentTypeScope="" ma:versionID="482cb46a572d3f7ec2bd511f424f62b2">
  <xsd:schema xmlns:xsd="http://www.w3.org/2001/XMLSchema" xmlns:xs="http://www.w3.org/2001/XMLSchema" xmlns:p="http://schemas.microsoft.com/office/2006/metadata/properties" xmlns:ns3="755f846a-ae57-488a-9a00-82a955537c7b" xmlns:ns4="c42bb305-7c96-443b-ba11-eeaedce0e1b2" targetNamespace="http://schemas.microsoft.com/office/2006/metadata/properties" ma:root="true" ma:fieldsID="73d71dd2bd0090bd8ea3ddb0154ae36c" ns3:_="" ns4:_="">
    <xsd:import namespace="755f846a-ae57-488a-9a00-82a955537c7b"/>
    <xsd:import namespace="c42bb305-7c96-443b-ba11-eeaedce0e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f846a-ae57-488a-9a00-82a955537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bb305-7c96-443b-ba11-eeaedce0e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83DFA-494A-4E13-8F0D-E436705D5CD4}">
  <ds:schemaRefs>
    <ds:schemaRef ds:uri="c42bb305-7c96-443b-ba11-eeaedce0e1b2"/>
    <ds:schemaRef ds:uri="http://purl.org/dc/dcmitype/"/>
    <ds:schemaRef ds:uri="755f846a-ae57-488a-9a00-82a955537c7b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9CF501C-D053-4B72-A5FC-DA4B1B4B5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73B51-9E81-4C41-94A3-DD9AFE0C3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f846a-ae57-488a-9a00-82a955537c7b"/>
    <ds:schemaRef ds:uri="c42bb305-7c96-443b-ba11-eeaedce0e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1AA5E6-A8EA-4741-8AC7-853263A4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4</vt:lpstr>
    </vt:vector>
  </TitlesOfParts>
  <Company>Consejo Superior de Cámras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</dc:title>
  <dc:subject/>
  <dc:creator>CCE</dc:creator>
  <cp:keywords/>
  <cp:lastModifiedBy>Carmen CR. Rodríguez Cano</cp:lastModifiedBy>
  <cp:revision>8</cp:revision>
  <cp:lastPrinted>2013-11-19T16:22:00Z</cp:lastPrinted>
  <dcterms:created xsi:type="dcterms:W3CDTF">2020-10-12T19:24:00Z</dcterms:created>
  <dcterms:modified xsi:type="dcterms:W3CDTF">2020-11-02T08:50:00Z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0x010100BBD7F4D13828C44DAFFB1E92BDFCD464</vt:lpwstr>
  </property>
</Properties>
</file>